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4257" w14:textId="77777777" w:rsidR="00CD2EC9" w:rsidRPr="00CD2EC9" w:rsidRDefault="00CD2EC9" w:rsidP="00CD2E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EADFEB" w14:textId="4C2CE0CE" w:rsidR="00380A85" w:rsidRPr="00C05B10" w:rsidRDefault="002F64E4" w:rsidP="007A344D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20</w:t>
      </w:r>
      <w:r w:rsidR="001A1437">
        <w:rPr>
          <w:rFonts w:ascii="Arial" w:hAnsi="Arial" w:cs="Arial"/>
          <w:b/>
          <w:sz w:val="24"/>
          <w:szCs w:val="24"/>
        </w:rPr>
        <w:t>2</w:t>
      </w:r>
      <w:r w:rsidR="00027991">
        <w:rPr>
          <w:rFonts w:ascii="Arial" w:hAnsi="Arial" w:cs="Arial"/>
          <w:b/>
          <w:sz w:val="24"/>
          <w:szCs w:val="24"/>
        </w:rPr>
        <w:t>1</w:t>
      </w:r>
      <w:r w:rsidRPr="00C05B10">
        <w:rPr>
          <w:rFonts w:ascii="Arial" w:hAnsi="Arial" w:cs="Arial"/>
          <w:b/>
          <w:sz w:val="24"/>
          <w:szCs w:val="24"/>
        </w:rPr>
        <w:t xml:space="preserve"> </w:t>
      </w:r>
      <w:r w:rsidR="00380A85" w:rsidRPr="00C05B10">
        <w:rPr>
          <w:rFonts w:ascii="Arial" w:hAnsi="Arial" w:cs="Arial"/>
          <w:b/>
          <w:sz w:val="24"/>
          <w:szCs w:val="24"/>
        </w:rPr>
        <w:t>Secretary of the Army Awards for Excellence in Contracting</w:t>
      </w:r>
    </w:p>
    <w:p w14:paraId="0E9D0BD2" w14:textId="77777777" w:rsidR="00380A85" w:rsidRPr="00C05B10" w:rsidRDefault="00380A85" w:rsidP="002F6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DB3BC6" w14:textId="77777777" w:rsidR="002F64E4" w:rsidRPr="00C05B10" w:rsidRDefault="002F64E4" w:rsidP="002F6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Nomination Submission Format</w:t>
      </w:r>
    </w:p>
    <w:p w14:paraId="2A90F585" w14:textId="77777777" w:rsidR="002F64E4" w:rsidRPr="00C05B10" w:rsidRDefault="002F64E4" w:rsidP="002F6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27B9F3" w14:textId="32741C17" w:rsidR="002F64E4" w:rsidRPr="0059511A" w:rsidRDefault="00752745" w:rsidP="002F64E4">
      <w:pPr>
        <w:pStyle w:val="Title"/>
        <w:spacing w:before="0" w:after="0"/>
        <w:jc w:val="left"/>
        <w:rPr>
          <w:b w:val="0"/>
          <w:i/>
          <w:sz w:val="24"/>
          <w:szCs w:val="24"/>
        </w:rPr>
      </w:pPr>
      <w:r w:rsidRPr="0059511A">
        <w:rPr>
          <w:b w:val="0"/>
          <w:i/>
          <w:sz w:val="24"/>
          <w:szCs w:val="24"/>
        </w:rPr>
        <w:t xml:space="preserve">The </w:t>
      </w:r>
      <w:r w:rsidR="00157C93" w:rsidRPr="0059511A">
        <w:rPr>
          <w:b w:val="0"/>
          <w:i/>
          <w:sz w:val="24"/>
          <w:szCs w:val="24"/>
        </w:rPr>
        <w:t xml:space="preserve">information </w:t>
      </w:r>
      <w:r w:rsidRPr="0059511A">
        <w:rPr>
          <w:b w:val="0"/>
          <w:i/>
          <w:sz w:val="24"/>
          <w:szCs w:val="24"/>
        </w:rPr>
        <w:t>b</w:t>
      </w:r>
      <w:r w:rsidR="002F64E4" w:rsidRPr="0059511A">
        <w:rPr>
          <w:b w:val="0"/>
          <w:i/>
          <w:sz w:val="24"/>
          <w:szCs w:val="24"/>
        </w:rPr>
        <w:t>elow data</w:t>
      </w:r>
      <w:r w:rsidR="00CD2EC9" w:rsidRPr="0059511A">
        <w:rPr>
          <w:b w:val="0"/>
          <w:i/>
          <w:sz w:val="24"/>
          <w:szCs w:val="24"/>
        </w:rPr>
        <w:t xml:space="preserve"> </w:t>
      </w:r>
      <w:r w:rsidR="002F64E4" w:rsidRPr="0059511A">
        <w:rPr>
          <w:b w:val="0"/>
          <w:i/>
          <w:sz w:val="24"/>
          <w:szCs w:val="24"/>
        </w:rPr>
        <w:t xml:space="preserve">does not count toward the </w:t>
      </w:r>
      <w:r w:rsidR="00D76ACE">
        <w:rPr>
          <w:b w:val="0"/>
          <w:i/>
          <w:sz w:val="24"/>
          <w:szCs w:val="24"/>
        </w:rPr>
        <w:t>one</w:t>
      </w:r>
      <w:r w:rsidR="002F64E4" w:rsidRPr="0059511A">
        <w:rPr>
          <w:b w:val="0"/>
          <w:i/>
          <w:sz w:val="24"/>
          <w:szCs w:val="24"/>
        </w:rPr>
        <w:t>-page limit.</w:t>
      </w:r>
      <w:r w:rsidRPr="0059511A">
        <w:rPr>
          <w:b w:val="0"/>
          <w:i/>
          <w:sz w:val="24"/>
          <w:szCs w:val="24"/>
        </w:rPr>
        <w:t xml:space="preserve"> That limit applies to the summary only.</w:t>
      </w:r>
    </w:p>
    <w:p w14:paraId="0D154F76" w14:textId="77777777" w:rsidR="002F64E4" w:rsidRPr="00C05B10" w:rsidRDefault="002F64E4" w:rsidP="002F64E4">
      <w:pPr>
        <w:pStyle w:val="Title"/>
        <w:spacing w:before="0" w:after="0"/>
        <w:jc w:val="left"/>
        <w:rPr>
          <w:b w:val="0"/>
          <w:i/>
          <w:sz w:val="24"/>
          <w:szCs w:val="24"/>
        </w:rPr>
      </w:pPr>
    </w:p>
    <w:p w14:paraId="05960D7B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Nominating Organization</w:t>
      </w:r>
    </w:p>
    <w:p w14:paraId="688FD038" w14:textId="77777777" w:rsidR="00C54D52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>Name</w:t>
      </w:r>
      <w:r w:rsidR="00C54D52">
        <w:rPr>
          <w:rFonts w:ascii="Arial" w:hAnsi="Arial" w:cs="Arial"/>
          <w:sz w:val="24"/>
          <w:szCs w:val="24"/>
        </w:rPr>
        <w:t>:</w:t>
      </w:r>
    </w:p>
    <w:p w14:paraId="7033D872" w14:textId="77777777" w:rsidR="00C54D52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>Address</w:t>
      </w:r>
      <w:r w:rsidR="00C54D52">
        <w:rPr>
          <w:rFonts w:ascii="Arial" w:hAnsi="Arial" w:cs="Arial"/>
          <w:sz w:val="24"/>
          <w:szCs w:val="24"/>
        </w:rPr>
        <w:t>:</w:t>
      </w:r>
    </w:p>
    <w:p w14:paraId="10038108" w14:textId="77777777" w:rsidR="002F64E4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Point of </w:t>
      </w:r>
      <w:r w:rsidR="00C54D52">
        <w:rPr>
          <w:rFonts w:ascii="Arial" w:hAnsi="Arial" w:cs="Arial"/>
          <w:sz w:val="24"/>
          <w:szCs w:val="24"/>
        </w:rPr>
        <w:t>c</w:t>
      </w:r>
      <w:r w:rsidRPr="00C05B10">
        <w:rPr>
          <w:rFonts w:ascii="Arial" w:hAnsi="Arial" w:cs="Arial"/>
          <w:sz w:val="24"/>
          <w:szCs w:val="24"/>
        </w:rPr>
        <w:t>ontact (POC</w:t>
      </w:r>
      <w:r w:rsidR="00C54D52" w:rsidRPr="00C05B10">
        <w:rPr>
          <w:rFonts w:ascii="Arial" w:hAnsi="Arial" w:cs="Arial"/>
          <w:sz w:val="24"/>
          <w:szCs w:val="24"/>
        </w:rPr>
        <w:t>)</w:t>
      </w:r>
      <w:r w:rsidR="00C54D52">
        <w:rPr>
          <w:rFonts w:ascii="Arial" w:hAnsi="Arial" w:cs="Arial"/>
          <w:sz w:val="24"/>
          <w:szCs w:val="24"/>
        </w:rPr>
        <w:t xml:space="preserve"> name:</w:t>
      </w:r>
    </w:p>
    <w:p w14:paraId="7179CDDF" w14:textId="77777777" w:rsidR="00C54D52" w:rsidRDefault="00C54D52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phone:</w:t>
      </w:r>
    </w:p>
    <w:p w14:paraId="68DBC62A" w14:textId="77777777" w:rsidR="00C54D52" w:rsidRPr="00C05B10" w:rsidRDefault="00C54D52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email:</w:t>
      </w:r>
    </w:p>
    <w:p w14:paraId="524E37A9" w14:textId="77777777" w:rsidR="002F64E4" w:rsidRPr="00C05B10" w:rsidRDefault="002F64E4" w:rsidP="002F64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BA38A5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Nomination Submission POC</w:t>
      </w:r>
    </w:p>
    <w:p w14:paraId="0C1BDB26" w14:textId="77777777" w:rsidR="00C54D52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>Name</w:t>
      </w:r>
      <w:r w:rsidR="00C54D52">
        <w:rPr>
          <w:rFonts w:ascii="Arial" w:hAnsi="Arial" w:cs="Arial"/>
          <w:sz w:val="24"/>
          <w:szCs w:val="24"/>
        </w:rPr>
        <w:t>:</w:t>
      </w:r>
    </w:p>
    <w:p w14:paraId="23B3060A" w14:textId="77777777" w:rsidR="00C54D52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Phone </w:t>
      </w:r>
      <w:r w:rsidR="00C54D52">
        <w:rPr>
          <w:rFonts w:ascii="Arial" w:hAnsi="Arial" w:cs="Arial"/>
          <w:sz w:val="24"/>
          <w:szCs w:val="24"/>
        </w:rPr>
        <w:t>n</w:t>
      </w:r>
      <w:r w:rsidRPr="00C05B10">
        <w:rPr>
          <w:rFonts w:ascii="Arial" w:hAnsi="Arial" w:cs="Arial"/>
          <w:sz w:val="24"/>
          <w:szCs w:val="24"/>
        </w:rPr>
        <w:t>umber</w:t>
      </w:r>
      <w:r w:rsidR="00C54D52">
        <w:rPr>
          <w:rFonts w:ascii="Arial" w:hAnsi="Arial" w:cs="Arial"/>
          <w:sz w:val="24"/>
          <w:szCs w:val="24"/>
        </w:rPr>
        <w:t>:</w:t>
      </w:r>
    </w:p>
    <w:p w14:paraId="25FB812E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Email </w:t>
      </w:r>
      <w:r w:rsidR="00C54D52">
        <w:rPr>
          <w:rFonts w:ascii="Arial" w:hAnsi="Arial" w:cs="Arial"/>
          <w:sz w:val="24"/>
          <w:szCs w:val="24"/>
        </w:rPr>
        <w:t>a</w:t>
      </w:r>
      <w:r w:rsidRPr="00C05B10">
        <w:rPr>
          <w:rFonts w:ascii="Arial" w:hAnsi="Arial" w:cs="Arial"/>
          <w:sz w:val="24"/>
          <w:szCs w:val="24"/>
        </w:rPr>
        <w:t xml:space="preserve">ddress of </w:t>
      </w:r>
      <w:r w:rsidR="00C54D52">
        <w:rPr>
          <w:rFonts w:ascii="Arial" w:hAnsi="Arial" w:cs="Arial"/>
          <w:sz w:val="24"/>
          <w:szCs w:val="24"/>
        </w:rPr>
        <w:t>a</w:t>
      </w:r>
      <w:r w:rsidRPr="00C05B10">
        <w:rPr>
          <w:rFonts w:ascii="Arial" w:hAnsi="Arial" w:cs="Arial"/>
          <w:sz w:val="24"/>
          <w:szCs w:val="24"/>
        </w:rPr>
        <w:t xml:space="preserve">ction </w:t>
      </w:r>
      <w:r w:rsidR="00C54D52">
        <w:rPr>
          <w:rFonts w:ascii="Arial" w:hAnsi="Arial" w:cs="Arial"/>
          <w:sz w:val="24"/>
          <w:szCs w:val="24"/>
        </w:rPr>
        <w:t>o</w:t>
      </w:r>
      <w:r w:rsidRPr="00C05B10">
        <w:rPr>
          <w:rFonts w:ascii="Arial" w:hAnsi="Arial" w:cs="Arial"/>
          <w:sz w:val="24"/>
          <w:szCs w:val="24"/>
        </w:rPr>
        <w:t>fficer</w:t>
      </w:r>
      <w:r w:rsidR="00C54D52">
        <w:rPr>
          <w:rFonts w:ascii="Arial" w:hAnsi="Arial" w:cs="Arial"/>
          <w:sz w:val="24"/>
          <w:szCs w:val="24"/>
        </w:rPr>
        <w:t>:</w:t>
      </w:r>
    </w:p>
    <w:p w14:paraId="3C97897E" w14:textId="77777777" w:rsidR="002F64E4" w:rsidRPr="0059511A" w:rsidRDefault="002F64E4" w:rsidP="002F64E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1A">
        <w:rPr>
          <w:rFonts w:ascii="Arial" w:hAnsi="Arial" w:cs="Arial"/>
          <w:i/>
          <w:sz w:val="24"/>
          <w:szCs w:val="24"/>
        </w:rPr>
        <w:t>Th</w:t>
      </w:r>
      <w:r w:rsidR="00C54D52" w:rsidRPr="0059511A">
        <w:rPr>
          <w:rFonts w:ascii="Arial" w:hAnsi="Arial" w:cs="Arial"/>
          <w:i/>
          <w:sz w:val="24"/>
          <w:szCs w:val="24"/>
        </w:rPr>
        <w:t>e action officer</w:t>
      </w:r>
      <w:r w:rsidRPr="0059511A">
        <w:rPr>
          <w:rFonts w:ascii="Arial" w:hAnsi="Arial" w:cs="Arial"/>
          <w:i/>
          <w:sz w:val="24"/>
          <w:szCs w:val="24"/>
        </w:rPr>
        <w:t xml:space="preserve"> is the person who should be contacted if there are any questions about the submission.</w:t>
      </w:r>
    </w:p>
    <w:p w14:paraId="1C828111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E17EE" w14:textId="77777777" w:rsidR="0059511A" w:rsidRDefault="0059511A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08EC7D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Name, Grade and Position Title of Nominee(s):</w:t>
      </w:r>
    </w:p>
    <w:p w14:paraId="4A6547E2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38617" w14:textId="77777777" w:rsidR="0059511A" w:rsidRDefault="0059511A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BBE3CB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Nominee Employing Organization (Command/Unit/Organization or Activity):</w:t>
      </w:r>
    </w:p>
    <w:p w14:paraId="4D1EA881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33AD3" w14:textId="77777777" w:rsidR="0059511A" w:rsidRDefault="0059511A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481F3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B10">
        <w:rPr>
          <w:rFonts w:ascii="Arial" w:hAnsi="Arial" w:cs="Arial"/>
          <w:b/>
          <w:sz w:val="24"/>
          <w:szCs w:val="24"/>
        </w:rPr>
        <w:t>Nominee Business Address:</w:t>
      </w:r>
    </w:p>
    <w:p w14:paraId="5EDA2430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B2844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Select </w:t>
      </w:r>
      <w:r w:rsidR="00752745">
        <w:rPr>
          <w:rFonts w:ascii="Arial" w:hAnsi="Arial" w:cs="Arial"/>
          <w:sz w:val="24"/>
          <w:szCs w:val="24"/>
        </w:rPr>
        <w:t xml:space="preserve">an </w:t>
      </w:r>
      <w:r w:rsidRPr="00C05B10">
        <w:rPr>
          <w:rFonts w:ascii="Arial" w:hAnsi="Arial" w:cs="Arial"/>
          <w:sz w:val="24"/>
          <w:szCs w:val="24"/>
        </w:rPr>
        <w:t xml:space="preserve">Award Category for </w:t>
      </w:r>
      <w:r w:rsidR="00752745">
        <w:rPr>
          <w:rFonts w:ascii="Arial" w:hAnsi="Arial" w:cs="Arial"/>
          <w:sz w:val="24"/>
          <w:szCs w:val="24"/>
        </w:rPr>
        <w:t>y</w:t>
      </w:r>
      <w:r w:rsidRPr="00C05B10">
        <w:rPr>
          <w:rFonts w:ascii="Arial" w:hAnsi="Arial" w:cs="Arial"/>
          <w:sz w:val="24"/>
          <w:szCs w:val="24"/>
        </w:rPr>
        <w:t xml:space="preserve">our </w:t>
      </w:r>
      <w:r w:rsidR="00752745">
        <w:rPr>
          <w:rFonts w:ascii="Arial" w:hAnsi="Arial" w:cs="Arial"/>
          <w:sz w:val="24"/>
          <w:szCs w:val="24"/>
        </w:rPr>
        <w:t>n</w:t>
      </w:r>
      <w:r w:rsidRPr="00C05B10">
        <w:rPr>
          <w:rFonts w:ascii="Arial" w:hAnsi="Arial" w:cs="Arial"/>
          <w:sz w:val="24"/>
          <w:szCs w:val="24"/>
        </w:rPr>
        <w:t xml:space="preserve">ominee </w:t>
      </w:r>
      <w:r w:rsidR="00752745">
        <w:rPr>
          <w:rFonts w:ascii="Arial" w:hAnsi="Arial" w:cs="Arial"/>
          <w:sz w:val="24"/>
          <w:szCs w:val="24"/>
        </w:rPr>
        <w:t>f</w:t>
      </w:r>
      <w:r w:rsidRPr="00C05B10">
        <w:rPr>
          <w:rFonts w:ascii="Arial" w:hAnsi="Arial" w:cs="Arial"/>
          <w:sz w:val="24"/>
          <w:szCs w:val="24"/>
        </w:rPr>
        <w:t xml:space="preserve">rom the </w:t>
      </w:r>
      <w:r w:rsidR="00752745">
        <w:rPr>
          <w:rFonts w:ascii="Arial" w:hAnsi="Arial" w:cs="Arial"/>
          <w:sz w:val="24"/>
          <w:szCs w:val="24"/>
        </w:rPr>
        <w:t>l</w:t>
      </w:r>
      <w:r w:rsidRPr="00C05B10">
        <w:rPr>
          <w:rFonts w:ascii="Arial" w:hAnsi="Arial" w:cs="Arial"/>
          <w:sz w:val="24"/>
          <w:szCs w:val="24"/>
        </w:rPr>
        <w:t xml:space="preserve">ist </w:t>
      </w:r>
      <w:r w:rsidR="00752745">
        <w:rPr>
          <w:rFonts w:ascii="Arial" w:hAnsi="Arial" w:cs="Arial"/>
          <w:sz w:val="24"/>
          <w:szCs w:val="24"/>
        </w:rPr>
        <w:t>b</w:t>
      </w:r>
      <w:r w:rsidRPr="00C05B10">
        <w:rPr>
          <w:rFonts w:ascii="Arial" w:hAnsi="Arial" w:cs="Arial"/>
          <w:sz w:val="24"/>
          <w:szCs w:val="24"/>
        </w:rPr>
        <w:t>elow:</w:t>
      </w:r>
    </w:p>
    <w:p w14:paraId="4E34A8F2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(Please check only </w:t>
      </w:r>
      <w:r w:rsidRPr="00C05B10">
        <w:rPr>
          <w:rFonts w:ascii="Arial" w:hAnsi="Arial" w:cs="Arial"/>
          <w:b/>
          <w:sz w:val="24"/>
          <w:szCs w:val="24"/>
        </w:rPr>
        <w:t>ONE</w:t>
      </w:r>
      <w:r w:rsidRPr="00C05B10">
        <w:rPr>
          <w:rFonts w:ascii="Arial" w:hAnsi="Arial" w:cs="Arial"/>
          <w:sz w:val="24"/>
          <w:szCs w:val="24"/>
        </w:rPr>
        <w:t xml:space="preserve"> box.)</w:t>
      </w:r>
    </w:p>
    <w:p w14:paraId="554229A6" w14:textId="77777777" w:rsidR="007A344D" w:rsidRPr="00C05B10" w:rsidRDefault="007A344D" w:rsidP="0027031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644A80F" w14:textId="77777777" w:rsidR="002A4096" w:rsidRPr="00C05B10" w:rsidRDefault="002A4096" w:rsidP="002A4096">
      <w:pPr>
        <w:tabs>
          <w:tab w:val="left" w:pos="720"/>
        </w:tabs>
        <w:autoSpaceDE w:val="0"/>
        <w:autoSpaceDN w:val="0"/>
        <w:adjustRightInd w:val="0"/>
        <w:ind w:right="-216"/>
        <w:rPr>
          <w:rFonts w:ascii="Arial" w:hAnsi="Arial" w:cs="Arial"/>
          <w:b/>
          <w:sz w:val="24"/>
          <w:szCs w:val="24"/>
          <w:u w:val="single"/>
        </w:rPr>
      </w:pPr>
      <w:r w:rsidRPr="00C05B10">
        <w:rPr>
          <w:rFonts w:ascii="Arial" w:hAnsi="Arial" w:cs="Arial"/>
          <w:b/>
          <w:sz w:val="24"/>
          <w:szCs w:val="24"/>
          <w:u w:val="single"/>
        </w:rPr>
        <w:t>Outstanding Contracting Officer Awards (4)</w:t>
      </w:r>
    </w:p>
    <w:p w14:paraId="72F030B8" w14:textId="3E1F4C41" w:rsidR="002A4096" w:rsidRPr="00C05B10" w:rsidRDefault="00D76ACE" w:rsidP="002A40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06DB" wp14:editId="135BA6E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28600" cy="191770"/>
                <wp:effectExtent l="9525" t="7620" r="9525" b="1016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A721" w14:textId="77777777" w:rsidR="002A4096" w:rsidRPr="005E666D" w:rsidRDefault="002A4096" w:rsidP="002A40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C06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13.25pt;width:18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">
                <v:textbox inset="0,0,0,0">
                  <w:txbxContent>
                    <w:p w14:paraId="5EACA721" w14:textId="77777777" w:rsidR="002A4096" w:rsidRPr="005E666D" w:rsidRDefault="002A4096" w:rsidP="002A409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A0AEB" w14:textId="77777777" w:rsidR="002A4096" w:rsidRPr="00C05B10" w:rsidRDefault="002A4096" w:rsidP="002A4096">
      <w:pPr>
        <w:widowControl w:val="0"/>
        <w:autoSpaceDE w:val="0"/>
        <w:autoSpaceDN w:val="0"/>
        <w:adjustRightInd w:val="0"/>
        <w:spacing w:after="0" w:line="240" w:lineRule="auto"/>
        <w:ind w:left="360" w:right="-216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 </w:t>
      </w:r>
      <w:r w:rsidRPr="00C05B10">
        <w:rPr>
          <w:rFonts w:ascii="Arial" w:hAnsi="Arial" w:cs="Arial"/>
          <w:sz w:val="24"/>
          <w:szCs w:val="24"/>
        </w:rPr>
        <w:tab/>
        <w:t>Installation Level</w:t>
      </w:r>
      <w:r>
        <w:rPr>
          <w:rFonts w:ascii="Arial" w:hAnsi="Arial" w:cs="Arial"/>
          <w:sz w:val="24"/>
          <w:szCs w:val="24"/>
        </w:rPr>
        <w:t>,</w:t>
      </w:r>
      <w:r w:rsidRPr="00C05B10">
        <w:rPr>
          <w:rFonts w:ascii="Arial" w:hAnsi="Arial" w:cs="Arial"/>
          <w:sz w:val="24"/>
          <w:szCs w:val="24"/>
        </w:rPr>
        <w:t xml:space="preserve"> Directorates of Contracting</w:t>
      </w:r>
    </w:p>
    <w:p w14:paraId="61D18773" w14:textId="45D729EF" w:rsidR="002A4096" w:rsidRPr="00C05B10" w:rsidRDefault="00D76ACE" w:rsidP="002A40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AD58" wp14:editId="65248A3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28600" cy="191770"/>
                <wp:effectExtent l="9525" t="5715" r="952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3576" w14:textId="77777777" w:rsidR="002A4096" w:rsidRPr="005E666D" w:rsidRDefault="002A4096" w:rsidP="002A40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AD58" id="Text Box 28" o:spid="_x0000_s1027" type="#_x0000_t202" style="position:absolute;margin-left:0;margin-top:13.25pt;width:18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">
                <v:textbox inset="0,0,0,0">
                  <w:txbxContent>
                    <w:p w14:paraId="7A8E3576" w14:textId="77777777" w:rsidR="002A4096" w:rsidRPr="005E666D" w:rsidRDefault="002A4096" w:rsidP="002A409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63BD1" w14:textId="77777777" w:rsidR="002A4096" w:rsidRPr="00C05B10" w:rsidRDefault="002A4096" w:rsidP="002A40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 xml:space="preserve">Ex </w:t>
      </w:r>
      <w:r w:rsidRPr="00C05B10">
        <w:rPr>
          <w:rFonts w:ascii="Arial" w:hAnsi="Arial" w:cs="Arial"/>
          <w:sz w:val="24"/>
          <w:szCs w:val="24"/>
        </w:rPr>
        <w:tab/>
        <w:t>Systems, Research and Development (R&amp;D), Logistics Support (Sustainment)</w:t>
      </w:r>
    </w:p>
    <w:p w14:paraId="27719020" w14:textId="53AE7B7B" w:rsidR="002A4096" w:rsidRPr="00C05B10" w:rsidRDefault="00D76ACE" w:rsidP="002A40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BBC6" wp14:editId="6434ABC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8600" cy="191770"/>
                <wp:effectExtent l="9525" t="6985" r="9525" b="1079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4C99" w14:textId="77777777" w:rsidR="002A4096" w:rsidRPr="005E666D" w:rsidRDefault="002A4096" w:rsidP="002A40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BBC6" id="Text Box 30" o:spid="_x0000_s1028" type="#_x0000_t202" style="position:absolute;margin-left:0;margin-top:12.75pt;width:18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">
                <v:textbox inset="0,0,0,0">
                  <w:txbxContent>
                    <w:p w14:paraId="42DB4C99" w14:textId="77777777" w:rsidR="002A4096" w:rsidRPr="005E666D" w:rsidRDefault="002A4096" w:rsidP="002A409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2F53D" w14:textId="6F3A24DF" w:rsidR="002A4096" w:rsidRPr="00C05B10" w:rsidRDefault="002A4096" w:rsidP="002A40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05B10">
        <w:rPr>
          <w:rFonts w:ascii="Arial" w:hAnsi="Arial" w:cs="Arial"/>
          <w:sz w:val="24"/>
          <w:szCs w:val="24"/>
        </w:rPr>
        <w:t>Specialized Services and Construction Contracting</w:t>
      </w:r>
    </w:p>
    <w:p w14:paraId="4E77084A" w14:textId="05E4749A" w:rsidR="002A4096" w:rsidRPr="00C05B10" w:rsidRDefault="00D76ACE" w:rsidP="002A40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5543F" wp14:editId="5F27689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28600" cy="191770"/>
                <wp:effectExtent l="9525" t="6350" r="952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7FB8" w14:textId="77777777" w:rsidR="002A4096" w:rsidRPr="005E666D" w:rsidRDefault="002A4096" w:rsidP="002A40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543F" id="Text Box 29" o:spid="_x0000_s1029" type="#_x0000_t202" style="position:absolute;left:0;text-align:left;margin-left:0;margin-top:12.85pt;width:18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">
                <v:textbox inset="0,0,0,0">
                  <w:txbxContent>
                    <w:p w14:paraId="620A7FB8" w14:textId="77777777" w:rsidR="002A4096" w:rsidRPr="005E666D" w:rsidRDefault="002A4096" w:rsidP="002A409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5E4A3" w14:textId="77777777" w:rsidR="002A4096" w:rsidRPr="00C05B10" w:rsidRDefault="002A4096" w:rsidP="002A40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5B10">
        <w:rPr>
          <w:rFonts w:ascii="Arial" w:hAnsi="Arial" w:cs="Arial"/>
          <w:sz w:val="24"/>
          <w:szCs w:val="24"/>
        </w:rPr>
        <w:t>Co</w:t>
      </w:r>
      <w:r w:rsidRPr="00C05B10">
        <w:rPr>
          <w:rFonts w:ascii="Arial" w:hAnsi="Arial" w:cs="Arial"/>
          <w:sz w:val="24"/>
          <w:szCs w:val="24"/>
        </w:rPr>
        <w:tab/>
        <w:t>Contingency Contracting</w:t>
      </w:r>
    </w:p>
    <w:p w14:paraId="76A10E50" w14:textId="77777777" w:rsidR="002A4096" w:rsidRPr="00C05B10" w:rsidRDefault="002A4096" w:rsidP="002A40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F0FBF" w14:textId="77777777" w:rsidR="00C8141F" w:rsidRDefault="00C8141F" w:rsidP="002A4096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14:paraId="25FBCF75" w14:textId="77777777" w:rsidR="00C8141F" w:rsidRDefault="00C8141F" w:rsidP="002A4096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14:paraId="48527067" w14:textId="77777777" w:rsidR="00C8141F" w:rsidRDefault="00C8141F" w:rsidP="002A4096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14:paraId="1DAF0267" w14:textId="77777777" w:rsidR="002A4096" w:rsidRPr="00CD2EC9" w:rsidRDefault="002A4096" w:rsidP="00C8141F">
      <w:pPr>
        <w:pStyle w:val="PlainText"/>
        <w:rPr>
          <w:rFonts w:ascii="Arial" w:hAnsi="Arial" w:cs="Arial"/>
          <w:b/>
          <w:sz w:val="24"/>
          <w:szCs w:val="24"/>
        </w:rPr>
      </w:pPr>
      <w:r w:rsidRPr="00CD2EC9">
        <w:rPr>
          <w:rFonts w:ascii="Arial" w:hAnsi="Arial" w:cs="Arial"/>
          <w:b/>
          <w:sz w:val="24"/>
          <w:szCs w:val="24"/>
        </w:rPr>
        <w:lastRenderedPageBreak/>
        <w:t>Nomination packets must include:</w:t>
      </w:r>
    </w:p>
    <w:p w14:paraId="5DFBDADF" w14:textId="77777777" w:rsidR="00C8141F" w:rsidRDefault="00C8141F" w:rsidP="00C8141F">
      <w:pPr>
        <w:pStyle w:val="PlainText"/>
        <w:rPr>
          <w:rFonts w:ascii="Arial" w:hAnsi="Arial" w:cs="Arial"/>
          <w:sz w:val="24"/>
          <w:szCs w:val="24"/>
        </w:rPr>
      </w:pPr>
    </w:p>
    <w:p w14:paraId="6FDAF020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05B10">
        <w:rPr>
          <w:rFonts w:ascii="Arial" w:hAnsi="Arial" w:cs="Arial"/>
          <w:b/>
          <w:sz w:val="24"/>
          <w:szCs w:val="24"/>
          <w:u w:val="single"/>
        </w:rPr>
        <w:t>Summary</w:t>
      </w:r>
    </w:p>
    <w:p w14:paraId="3D3AF742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2C6DBB" w14:textId="65BC156A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>Briefly describe the accomplishment(s) of the team or individual.</w:t>
      </w:r>
      <w:r w:rsidR="005C6A16" w:rsidRPr="00C05B10">
        <w:rPr>
          <w:rFonts w:ascii="Arial" w:hAnsi="Arial" w:cs="Arial"/>
          <w:sz w:val="24"/>
          <w:szCs w:val="24"/>
        </w:rPr>
        <w:t xml:space="preserve"> </w:t>
      </w:r>
      <w:r w:rsidRPr="00C05B10">
        <w:rPr>
          <w:rFonts w:ascii="Arial" w:hAnsi="Arial" w:cs="Arial"/>
          <w:sz w:val="24"/>
          <w:szCs w:val="24"/>
        </w:rPr>
        <w:t xml:space="preserve">This summary is </w:t>
      </w:r>
      <w:r w:rsidRPr="00C05B10">
        <w:rPr>
          <w:rFonts w:ascii="Arial" w:hAnsi="Arial" w:cs="Arial"/>
          <w:b/>
          <w:sz w:val="24"/>
          <w:szCs w:val="24"/>
        </w:rPr>
        <w:t>NOT</w:t>
      </w:r>
      <w:r w:rsidRPr="00C05B10">
        <w:rPr>
          <w:rFonts w:ascii="Arial" w:hAnsi="Arial" w:cs="Arial"/>
          <w:sz w:val="24"/>
          <w:szCs w:val="24"/>
        </w:rPr>
        <w:t xml:space="preserve"> to exceed </w:t>
      </w:r>
      <w:r w:rsidR="00333B31">
        <w:rPr>
          <w:rFonts w:ascii="Arial" w:hAnsi="Arial" w:cs="Arial"/>
          <w:sz w:val="24"/>
          <w:szCs w:val="24"/>
        </w:rPr>
        <w:t>one</w:t>
      </w:r>
      <w:r w:rsidRPr="00C05B10">
        <w:rPr>
          <w:rFonts w:ascii="Arial" w:hAnsi="Arial" w:cs="Arial"/>
          <w:sz w:val="24"/>
          <w:szCs w:val="24"/>
        </w:rPr>
        <w:t xml:space="preserve"> page</w:t>
      </w:r>
      <w:r w:rsidR="00E92CFE" w:rsidRPr="00C05B10">
        <w:rPr>
          <w:rFonts w:ascii="Arial" w:hAnsi="Arial" w:cs="Arial"/>
          <w:sz w:val="24"/>
          <w:szCs w:val="24"/>
        </w:rPr>
        <w:t>.</w:t>
      </w:r>
    </w:p>
    <w:p w14:paraId="357A4EBD" w14:textId="77777777" w:rsidR="00E92CFE" w:rsidRPr="00C05B10" w:rsidRDefault="00E92CFE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B7E28" w14:textId="77777777" w:rsidR="002F64E4" w:rsidRPr="00C05B10" w:rsidRDefault="002F64E4" w:rsidP="002F64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10">
        <w:rPr>
          <w:rFonts w:ascii="Arial" w:hAnsi="Arial" w:cs="Arial"/>
          <w:sz w:val="24"/>
          <w:szCs w:val="24"/>
        </w:rPr>
        <w:t>Ensure that the nominee’s name is complete, spelled correctly, and written as the nominee would like his/her name to appear on a certificate, award or event program</w:t>
      </w:r>
      <w:r w:rsidR="00BC5B66">
        <w:rPr>
          <w:rFonts w:ascii="Arial" w:hAnsi="Arial" w:cs="Arial"/>
          <w:sz w:val="24"/>
          <w:szCs w:val="24"/>
        </w:rPr>
        <w:t xml:space="preserve">. </w:t>
      </w:r>
      <w:r w:rsidRPr="00C05B10">
        <w:rPr>
          <w:rFonts w:ascii="Arial" w:hAnsi="Arial" w:cs="Arial"/>
          <w:sz w:val="24"/>
          <w:szCs w:val="24"/>
        </w:rPr>
        <w:t>Please note that these packets are not edited or checked; they are submitted to the award’s board members in the condition that they are received.</w:t>
      </w:r>
    </w:p>
    <w:p w14:paraId="0F9381AD" w14:textId="77777777" w:rsidR="00C05B10" w:rsidRPr="00C05B10" w:rsidRDefault="00C05B10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285B8" w14:textId="1499053D" w:rsidR="00C8141F" w:rsidRPr="00333B31" w:rsidRDefault="000D3A0F" w:rsidP="00C8141F">
      <w:pPr>
        <w:pStyle w:val="PlainText"/>
        <w:rPr>
          <w:rFonts w:ascii="Arial" w:hAnsi="Arial" w:cs="Arial"/>
          <w:b/>
          <w:sz w:val="24"/>
          <w:szCs w:val="24"/>
          <w:highlight w:val="yellow"/>
        </w:rPr>
      </w:pPr>
      <w:r w:rsidRPr="00333B31">
        <w:rPr>
          <w:rFonts w:ascii="Arial" w:hAnsi="Arial" w:cs="Arial"/>
          <w:b/>
          <w:sz w:val="24"/>
          <w:szCs w:val="24"/>
          <w:highlight w:val="yellow"/>
        </w:rPr>
        <w:t>Your one</w:t>
      </w:r>
      <w:r w:rsidR="00C8141F" w:rsidRPr="00333B31">
        <w:rPr>
          <w:rFonts w:ascii="Arial" w:hAnsi="Arial" w:cs="Arial"/>
          <w:b/>
          <w:sz w:val="24"/>
          <w:szCs w:val="24"/>
          <w:highlight w:val="yellow"/>
        </w:rPr>
        <w:t>-page summary must include:</w:t>
      </w:r>
    </w:p>
    <w:p w14:paraId="15309C58" w14:textId="77777777" w:rsidR="00C8141F" w:rsidRPr="00333B31" w:rsidRDefault="00C8141F" w:rsidP="00C8141F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Description of services</w:t>
      </w:r>
    </w:p>
    <w:p w14:paraId="04EA8DCD" w14:textId="77777777" w:rsidR="00C8141F" w:rsidRPr="00333B31" w:rsidRDefault="00C8141F" w:rsidP="00C8141F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Logistics requirement process integration (Contingency only)</w:t>
      </w:r>
    </w:p>
    <w:p w14:paraId="354E9CEF" w14:textId="77777777" w:rsidR="00C8141F" w:rsidRPr="00333B31" w:rsidRDefault="00C8141F" w:rsidP="00C8141F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Timeliness and quality of customer support</w:t>
      </w:r>
    </w:p>
    <w:p w14:paraId="23E73DCA" w14:textId="77777777" w:rsidR="00C8141F" w:rsidRPr="00333B31" w:rsidRDefault="00C8141F" w:rsidP="00C8141F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Procurement integrity</w:t>
      </w:r>
    </w:p>
    <w:p w14:paraId="793A345D" w14:textId="77777777" w:rsidR="00C8141F" w:rsidRPr="00333B31" w:rsidRDefault="00C8141F" w:rsidP="00C8141F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Innovation and entrepreneurship</w:t>
      </w:r>
    </w:p>
    <w:p w14:paraId="48F7C6A6" w14:textId="77777777" w:rsidR="00C8141F" w:rsidRPr="00C05B10" w:rsidRDefault="00C8141F" w:rsidP="00C8141F">
      <w:pPr>
        <w:pStyle w:val="PlainText"/>
        <w:rPr>
          <w:rFonts w:ascii="Arial" w:hAnsi="Arial" w:cs="Arial"/>
          <w:sz w:val="24"/>
          <w:szCs w:val="24"/>
        </w:rPr>
      </w:pPr>
      <w:r w:rsidRPr="00333B31">
        <w:rPr>
          <w:rFonts w:ascii="Arial" w:hAnsi="Arial" w:cs="Arial"/>
          <w:sz w:val="24"/>
          <w:szCs w:val="24"/>
          <w:highlight w:val="yellow"/>
        </w:rPr>
        <w:t>Self-development</w:t>
      </w:r>
    </w:p>
    <w:p w14:paraId="648CB9AD" w14:textId="77777777" w:rsidR="00C05B10" w:rsidRPr="00C05B10" w:rsidRDefault="00C05B10" w:rsidP="002F64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B10" w:rsidRPr="00C05B10" w:rsidSect="000D37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05E4" w14:textId="77777777" w:rsidR="00C07D90" w:rsidRDefault="00C07D90" w:rsidP="00046CD9">
      <w:pPr>
        <w:spacing w:after="0" w:line="240" w:lineRule="auto"/>
      </w:pPr>
      <w:r>
        <w:separator/>
      </w:r>
    </w:p>
  </w:endnote>
  <w:endnote w:type="continuationSeparator" w:id="0">
    <w:p w14:paraId="58716C15" w14:textId="77777777" w:rsidR="00C07D90" w:rsidRDefault="00C07D90" w:rsidP="0004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C494" w14:textId="77777777" w:rsidR="00C07D90" w:rsidRDefault="00C07D90" w:rsidP="00046CD9">
      <w:pPr>
        <w:spacing w:after="0" w:line="240" w:lineRule="auto"/>
      </w:pPr>
      <w:r>
        <w:separator/>
      </w:r>
    </w:p>
  </w:footnote>
  <w:footnote w:type="continuationSeparator" w:id="0">
    <w:p w14:paraId="7BCDCCF0" w14:textId="77777777" w:rsidR="00C07D90" w:rsidRDefault="00C07D90" w:rsidP="0004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82"/>
    <w:multiLevelType w:val="hybridMultilevel"/>
    <w:tmpl w:val="DDCC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B7A"/>
    <w:multiLevelType w:val="hybridMultilevel"/>
    <w:tmpl w:val="93B40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07FEA"/>
    <w:multiLevelType w:val="hybridMultilevel"/>
    <w:tmpl w:val="1392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0BB"/>
    <w:multiLevelType w:val="hybridMultilevel"/>
    <w:tmpl w:val="AAF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68E1"/>
    <w:multiLevelType w:val="hybridMultilevel"/>
    <w:tmpl w:val="3B6A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3476"/>
    <w:multiLevelType w:val="hybridMultilevel"/>
    <w:tmpl w:val="1BC6F222"/>
    <w:lvl w:ilvl="0" w:tplc="0A56C7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B4B3F"/>
    <w:multiLevelType w:val="hybridMultilevel"/>
    <w:tmpl w:val="E3FE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1C4E"/>
    <w:multiLevelType w:val="hybridMultilevel"/>
    <w:tmpl w:val="2C70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3329"/>
    <w:multiLevelType w:val="hybridMultilevel"/>
    <w:tmpl w:val="F8EC0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45DD1"/>
    <w:multiLevelType w:val="hybridMultilevel"/>
    <w:tmpl w:val="B630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35BA"/>
    <w:multiLevelType w:val="hybridMultilevel"/>
    <w:tmpl w:val="B532B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30D5E"/>
    <w:multiLevelType w:val="hybridMultilevel"/>
    <w:tmpl w:val="F6A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E2B78"/>
    <w:multiLevelType w:val="hybridMultilevel"/>
    <w:tmpl w:val="9ACA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0"/>
    <w:rsid w:val="0001234A"/>
    <w:rsid w:val="0001620A"/>
    <w:rsid w:val="00027991"/>
    <w:rsid w:val="00034153"/>
    <w:rsid w:val="00036D6D"/>
    <w:rsid w:val="00046CD9"/>
    <w:rsid w:val="00067E0B"/>
    <w:rsid w:val="00095513"/>
    <w:rsid w:val="000A149E"/>
    <w:rsid w:val="000B372C"/>
    <w:rsid w:val="000B7114"/>
    <w:rsid w:val="000D37CA"/>
    <w:rsid w:val="000D3A0F"/>
    <w:rsid w:val="0013174F"/>
    <w:rsid w:val="00131C57"/>
    <w:rsid w:val="00144EA2"/>
    <w:rsid w:val="00145DF5"/>
    <w:rsid w:val="00155FF9"/>
    <w:rsid w:val="00157C93"/>
    <w:rsid w:val="00182334"/>
    <w:rsid w:val="0018682C"/>
    <w:rsid w:val="001A1437"/>
    <w:rsid w:val="001A6FCD"/>
    <w:rsid w:val="001B7D1E"/>
    <w:rsid w:val="001C548A"/>
    <w:rsid w:val="001C6BE9"/>
    <w:rsid w:val="001C6D31"/>
    <w:rsid w:val="0022197C"/>
    <w:rsid w:val="00222FF2"/>
    <w:rsid w:val="00223D75"/>
    <w:rsid w:val="00227112"/>
    <w:rsid w:val="00236E8A"/>
    <w:rsid w:val="00237E44"/>
    <w:rsid w:val="00265171"/>
    <w:rsid w:val="00267EBC"/>
    <w:rsid w:val="00270316"/>
    <w:rsid w:val="0027424D"/>
    <w:rsid w:val="00276220"/>
    <w:rsid w:val="00290695"/>
    <w:rsid w:val="00290D6D"/>
    <w:rsid w:val="002A4096"/>
    <w:rsid w:val="002B2CDB"/>
    <w:rsid w:val="002E4187"/>
    <w:rsid w:val="002F5622"/>
    <w:rsid w:val="002F64E4"/>
    <w:rsid w:val="00305A97"/>
    <w:rsid w:val="0031029C"/>
    <w:rsid w:val="00333B31"/>
    <w:rsid w:val="003633E8"/>
    <w:rsid w:val="00380A85"/>
    <w:rsid w:val="0038428C"/>
    <w:rsid w:val="003D22F1"/>
    <w:rsid w:val="003E249D"/>
    <w:rsid w:val="003E3579"/>
    <w:rsid w:val="003E759E"/>
    <w:rsid w:val="0040687E"/>
    <w:rsid w:val="00410734"/>
    <w:rsid w:val="00446DE7"/>
    <w:rsid w:val="00451FC6"/>
    <w:rsid w:val="0045677F"/>
    <w:rsid w:val="00461564"/>
    <w:rsid w:val="0046324D"/>
    <w:rsid w:val="004677D7"/>
    <w:rsid w:val="004748C3"/>
    <w:rsid w:val="00476A74"/>
    <w:rsid w:val="00481B87"/>
    <w:rsid w:val="00484E16"/>
    <w:rsid w:val="004A4480"/>
    <w:rsid w:val="004D4EDB"/>
    <w:rsid w:val="004E21C3"/>
    <w:rsid w:val="004E66F4"/>
    <w:rsid w:val="004E7725"/>
    <w:rsid w:val="00511A1C"/>
    <w:rsid w:val="00526585"/>
    <w:rsid w:val="0056285E"/>
    <w:rsid w:val="005648B7"/>
    <w:rsid w:val="00572705"/>
    <w:rsid w:val="00573D13"/>
    <w:rsid w:val="005934CD"/>
    <w:rsid w:val="0059511A"/>
    <w:rsid w:val="005B0485"/>
    <w:rsid w:val="005B60AE"/>
    <w:rsid w:val="005B7BFB"/>
    <w:rsid w:val="005C6A16"/>
    <w:rsid w:val="005E0627"/>
    <w:rsid w:val="006033FC"/>
    <w:rsid w:val="006170C2"/>
    <w:rsid w:val="00622854"/>
    <w:rsid w:val="00632A74"/>
    <w:rsid w:val="00633250"/>
    <w:rsid w:val="0063517B"/>
    <w:rsid w:val="006351BB"/>
    <w:rsid w:val="00651FC5"/>
    <w:rsid w:val="00667791"/>
    <w:rsid w:val="00683F88"/>
    <w:rsid w:val="00692467"/>
    <w:rsid w:val="006A6520"/>
    <w:rsid w:val="006B2FF2"/>
    <w:rsid w:val="006D7DDF"/>
    <w:rsid w:val="006F59A4"/>
    <w:rsid w:val="00714CFF"/>
    <w:rsid w:val="00725E38"/>
    <w:rsid w:val="00726A3E"/>
    <w:rsid w:val="00736A54"/>
    <w:rsid w:val="00744035"/>
    <w:rsid w:val="00752745"/>
    <w:rsid w:val="00754638"/>
    <w:rsid w:val="00754D11"/>
    <w:rsid w:val="00757E07"/>
    <w:rsid w:val="0076173D"/>
    <w:rsid w:val="007A344D"/>
    <w:rsid w:val="007B4F33"/>
    <w:rsid w:val="007E167B"/>
    <w:rsid w:val="007E1C2D"/>
    <w:rsid w:val="007E44BF"/>
    <w:rsid w:val="00806D98"/>
    <w:rsid w:val="008173CC"/>
    <w:rsid w:val="00824162"/>
    <w:rsid w:val="00825816"/>
    <w:rsid w:val="00827C3F"/>
    <w:rsid w:val="00845D2C"/>
    <w:rsid w:val="00865004"/>
    <w:rsid w:val="00866223"/>
    <w:rsid w:val="00882FE6"/>
    <w:rsid w:val="00892649"/>
    <w:rsid w:val="00895133"/>
    <w:rsid w:val="008A1547"/>
    <w:rsid w:val="008A1E36"/>
    <w:rsid w:val="008A3FD7"/>
    <w:rsid w:val="008B5053"/>
    <w:rsid w:val="008D2323"/>
    <w:rsid w:val="008E54D9"/>
    <w:rsid w:val="008F1842"/>
    <w:rsid w:val="009079BA"/>
    <w:rsid w:val="00913660"/>
    <w:rsid w:val="00926596"/>
    <w:rsid w:val="009327BD"/>
    <w:rsid w:val="0096005E"/>
    <w:rsid w:val="00965DC2"/>
    <w:rsid w:val="009B0700"/>
    <w:rsid w:val="009B3FFE"/>
    <w:rsid w:val="009E24FE"/>
    <w:rsid w:val="00A06B8D"/>
    <w:rsid w:val="00A3326E"/>
    <w:rsid w:val="00A943E5"/>
    <w:rsid w:val="00A97074"/>
    <w:rsid w:val="00AA61CC"/>
    <w:rsid w:val="00AF05CB"/>
    <w:rsid w:val="00AF21D1"/>
    <w:rsid w:val="00B0274F"/>
    <w:rsid w:val="00B15246"/>
    <w:rsid w:val="00B30416"/>
    <w:rsid w:val="00B6066F"/>
    <w:rsid w:val="00B658D6"/>
    <w:rsid w:val="00B66E92"/>
    <w:rsid w:val="00B73701"/>
    <w:rsid w:val="00BA26E6"/>
    <w:rsid w:val="00BA757A"/>
    <w:rsid w:val="00BB633B"/>
    <w:rsid w:val="00BC0497"/>
    <w:rsid w:val="00BC5B66"/>
    <w:rsid w:val="00BE750E"/>
    <w:rsid w:val="00C05B10"/>
    <w:rsid w:val="00C07D90"/>
    <w:rsid w:val="00C126A4"/>
    <w:rsid w:val="00C3701F"/>
    <w:rsid w:val="00C44BB4"/>
    <w:rsid w:val="00C47CD7"/>
    <w:rsid w:val="00C54D52"/>
    <w:rsid w:val="00C62F87"/>
    <w:rsid w:val="00C66EB8"/>
    <w:rsid w:val="00C674E1"/>
    <w:rsid w:val="00C75EA0"/>
    <w:rsid w:val="00C8141F"/>
    <w:rsid w:val="00C91733"/>
    <w:rsid w:val="00C91F9B"/>
    <w:rsid w:val="00C95A5C"/>
    <w:rsid w:val="00CA2369"/>
    <w:rsid w:val="00CA7F75"/>
    <w:rsid w:val="00CB3369"/>
    <w:rsid w:val="00CD0FA8"/>
    <w:rsid w:val="00CD2EC9"/>
    <w:rsid w:val="00CF1D56"/>
    <w:rsid w:val="00CF753A"/>
    <w:rsid w:val="00D23E99"/>
    <w:rsid w:val="00D44E55"/>
    <w:rsid w:val="00D76ACE"/>
    <w:rsid w:val="00D9693D"/>
    <w:rsid w:val="00DD548F"/>
    <w:rsid w:val="00DE0BAA"/>
    <w:rsid w:val="00DE7656"/>
    <w:rsid w:val="00E23E38"/>
    <w:rsid w:val="00E60CF9"/>
    <w:rsid w:val="00E64F16"/>
    <w:rsid w:val="00E92354"/>
    <w:rsid w:val="00E92CFE"/>
    <w:rsid w:val="00E97023"/>
    <w:rsid w:val="00EB5F1A"/>
    <w:rsid w:val="00ED0D7B"/>
    <w:rsid w:val="00ED5D7B"/>
    <w:rsid w:val="00EE2CCD"/>
    <w:rsid w:val="00F068BE"/>
    <w:rsid w:val="00F12033"/>
    <w:rsid w:val="00F13C82"/>
    <w:rsid w:val="00F22266"/>
    <w:rsid w:val="00F35BEC"/>
    <w:rsid w:val="00F4298A"/>
    <w:rsid w:val="00F454DF"/>
    <w:rsid w:val="00F45F39"/>
    <w:rsid w:val="00F536E7"/>
    <w:rsid w:val="00F639D8"/>
    <w:rsid w:val="00F75345"/>
    <w:rsid w:val="00F852AD"/>
    <w:rsid w:val="00F85DA4"/>
    <w:rsid w:val="00FA4358"/>
    <w:rsid w:val="00FB39D4"/>
    <w:rsid w:val="00FC4221"/>
    <w:rsid w:val="00FC4E32"/>
    <w:rsid w:val="00FD3469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7FC5"/>
  <w15:docId w15:val="{860E47A7-7EEE-40DC-BF1B-E2F171D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451F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51FC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47CD7"/>
    <w:pPr>
      <w:ind w:left="720"/>
      <w:contextualSpacing/>
    </w:pPr>
  </w:style>
  <w:style w:type="character" w:styleId="Hyperlink">
    <w:name w:val="Hyperlink"/>
    <w:basedOn w:val="DefaultParagraphFont"/>
    <w:rsid w:val="00806D98"/>
    <w:rPr>
      <w:color w:val="0000FF"/>
      <w:u w:val="single"/>
    </w:rPr>
  </w:style>
  <w:style w:type="paragraph" w:styleId="BodyText">
    <w:name w:val="Body Text"/>
    <w:basedOn w:val="Normal"/>
    <w:link w:val="BodyTextChar"/>
    <w:rsid w:val="00692467"/>
    <w:pPr>
      <w:spacing w:after="0" w:line="240" w:lineRule="auto"/>
    </w:pPr>
    <w:rPr>
      <w:rFonts w:ascii="Helvetica" w:eastAsia="Times New Roman" w:hAnsi="Helvetica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692467"/>
    <w:rPr>
      <w:rFonts w:ascii="Helvetica" w:eastAsia="Times New Roman" w:hAnsi="Helvetica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39D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49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24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CD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CD9"/>
    <w:rPr>
      <w:sz w:val="22"/>
      <w:szCs w:val="22"/>
    </w:rPr>
  </w:style>
  <w:style w:type="paragraph" w:styleId="NoSpacing">
    <w:name w:val="No Spacing"/>
    <w:uiPriority w:val="1"/>
    <w:qFormat/>
    <w:rsid w:val="007546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1683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http://asc.army.mil/web/contracting-awards/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mgiella</dc:creator>
  <cp:lastModifiedBy>Berry, Rachel H CTR USA</cp:lastModifiedBy>
  <cp:revision>3</cp:revision>
  <cp:lastPrinted>2013-06-26T22:02:00Z</cp:lastPrinted>
  <dcterms:created xsi:type="dcterms:W3CDTF">2021-09-28T18:26:00Z</dcterms:created>
  <dcterms:modified xsi:type="dcterms:W3CDTF">2021-09-28T18:34:00Z</dcterms:modified>
</cp:coreProperties>
</file>