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CF7B" w14:textId="77777777" w:rsidR="00335D4A" w:rsidRDefault="00026D23">
      <w:pPr>
        <w:pStyle w:val="Heading1"/>
        <w:spacing w:before="90"/>
      </w:pPr>
      <w:r>
        <w:t>GENERAL</w:t>
      </w:r>
      <w:r>
        <w:rPr>
          <w:spacing w:val="-6"/>
        </w:rPr>
        <w:t xml:space="preserve"> </w:t>
      </w:r>
      <w:r>
        <w:rPr>
          <w:spacing w:val="-2"/>
        </w:rPr>
        <w:t>INFORMATION</w:t>
      </w:r>
    </w:p>
    <w:p w14:paraId="38978377" w14:textId="77777777" w:rsidR="00335D4A" w:rsidRDefault="00335D4A">
      <w:pPr>
        <w:pStyle w:val="BodyText"/>
        <w:spacing w:before="44"/>
        <w:rPr>
          <w:b/>
        </w:rPr>
      </w:pPr>
    </w:p>
    <w:p w14:paraId="31260C68" w14:textId="5CCEF043" w:rsidR="00DB6FC6" w:rsidRDefault="00DB6FC6" w:rsidP="00DB6FC6">
      <w:pPr>
        <w:tabs>
          <w:tab w:val="left" w:pos="3720"/>
        </w:tabs>
        <w:ind w:left="120"/>
      </w:pPr>
      <w:r>
        <w:rPr>
          <w:b/>
        </w:rPr>
        <w:t>Announcement</w:t>
      </w:r>
      <w:r>
        <w:rPr>
          <w:b/>
          <w:spacing w:val="-8"/>
        </w:rPr>
        <w:t xml:space="preserve"> </w:t>
      </w:r>
      <w:r>
        <w:rPr>
          <w:b/>
          <w:spacing w:val="-2"/>
        </w:rPr>
        <w:t>Open:</w:t>
      </w:r>
      <w:r>
        <w:rPr>
          <w:b/>
        </w:rPr>
        <w:tab/>
      </w:r>
      <w:r>
        <w:t>1</w:t>
      </w:r>
      <w:r w:rsidR="006E34AB">
        <w:t>7</w:t>
      </w:r>
      <w:r>
        <w:rPr>
          <w:spacing w:val="-3"/>
        </w:rPr>
        <w:t xml:space="preserve"> </w:t>
      </w:r>
      <w:r>
        <w:t>February</w:t>
      </w:r>
      <w:r>
        <w:rPr>
          <w:spacing w:val="-4"/>
        </w:rPr>
        <w:t xml:space="preserve"> </w:t>
      </w:r>
      <w:r>
        <w:t>–</w:t>
      </w:r>
      <w:r>
        <w:rPr>
          <w:spacing w:val="-2"/>
        </w:rPr>
        <w:t xml:space="preserve"> 18 </w:t>
      </w:r>
      <w:r>
        <w:t>April</w:t>
      </w:r>
      <w:r>
        <w:rPr>
          <w:spacing w:val="-5"/>
        </w:rPr>
        <w:t xml:space="preserve"> </w:t>
      </w:r>
      <w:r>
        <w:rPr>
          <w:spacing w:val="-4"/>
        </w:rPr>
        <w:t>2025</w:t>
      </w:r>
    </w:p>
    <w:p w14:paraId="1BB6BA64" w14:textId="77777777" w:rsidR="00DB6FC6" w:rsidRDefault="00DB6FC6" w:rsidP="00DB6FC6">
      <w:pPr>
        <w:tabs>
          <w:tab w:val="left" w:pos="3720"/>
        </w:tabs>
        <w:spacing w:before="20"/>
        <w:ind w:left="120"/>
      </w:pPr>
      <w:r>
        <w:rPr>
          <w:b/>
        </w:rPr>
        <w:t>Board</w:t>
      </w:r>
      <w:r>
        <w:rPr>
          <w:b/>
          <w:spacing w:val="-5"/>
        </w:rPr>
        <w:t xml:space="preserve"> </w:t>
      </w:r>
      <w:r>
        <w:rPr>
          <w:b/>
          <w:spacing w:val="-2"/>
        </w:rPr>
        <w:t>Dates:</w:t>
      </w:r>
      <w:r>
        <w:rPr>
          <w:b/>
        </w:rPr>
        <w:tab/>
      </w:r>
      <w:r w:rsidRPr="00384C79">
        <w:rPr>
          <w:bCs/>
        </w:rPr>
        <w:t>9</w:t>
      </w:r>
      <w:r>
        <w:t>-13</w:t>
      </w:r>
      <w:r>
        <w:rPr>
          <w:spacing w:val="-2"/>
        </w:rPr>
        <w:t xml:space="preserve"> </w:t>
      </w:r>
      <w:r>
        <w:t>June</w:t>
      </w:r>
      <w:r>
        <w:rPr>
          <w:spacing w:val="-3"/>
        </w:rPr>
        <w:t xml:space="preserve"> </w:t>
      </w:r>
      <w:r>
        <w:rPr>
          <w:spacing w:val="-4"/>
        </w:rPr>
        <w:t>2025</w:t>
      </w:r>
    </w:p>
    <w:p w14:paraId="4C19422E" w14:textId="77777777" w:rsidR="00DB6FC6" w:rsidRDefault="00DB6FC6" w:rsidP="00DB6FC6">
      <w:pPr>
        <w:tabs>
          <w:tab w:val="left" w:pos="3720"/>
        </w:tabs>
        <w:spacing w:before="22"/>
        <w:ind w:left="120"/>
      </w:pPr>
      <w:r>
        <w:rPr>
          <w:b/>
        </w:rPr>
        <w:t>ALAP</w:t>
      </w:r>
      <w:r>
        <w:rPr>
          <w:b/>
          <w:spacing w:val="-4"/>
        </w:rPr>
        <w:t xml:space="preserve"> </w:t>
      </w:r>
      <w:r>
        <w:rPr>
          <w:b/>
          <w:spacing w:val="-2"/>
        </w:rPr>
        <w:t>Dates:</w:t>
      </w:r>
      <w:r>
        <w:rPr>
          <w:b/>
        </w:rPr>
        <w:tab/>
      </w:r>
      <w:r>
        <w:t>October/November</w:t>
      </w:r>
      <w:r>
        <w:rPr>
          <w:spacing w:val="-12"/>
        </w:rPr>
        <w:t xml:space="preserve"> </w:t>
      </w:r>
      <w:r>
        <w:rPr>
          <w:spacing w:val="-4"/>
        </w:rPr>
        <w:t>2025</w:t>
      </w:r>
    </w:p>
    <w:p w14:paraId="000CACDE" w14:textId="77777777" w:rsidR="00DB6FC6" w:rsidRDefault="00DB6FC6" w:rsidP="00DB6FC6">
      <w:pPr>
        <w:tabs>
          <w:tab w:val="left" w:pos="3720"/>
        </w:tabs>
        <w:spacing w:before="21"/>
        <w:ind w:left="120"/>
        <w:rPr>
          <w:b/>
        </w:rPr>
      </w:pPr>
      <w:r>
        <w:rPr>
          <w:b/>
        </w:rPr>
        <w:t>Tentative</w:t>
      </w:r>
      <w:r>
        <w:rPr>
          <w:b/>
          <w:spacing w:val="-4"/>
        </w:rPr>
        <w:t xml:space="preserve"> CSL Selection </w:t>
      </w:r>
      <w:r>
        <w:rPr>
          <w:b/>
          <w:spacing w:val="-2"/>
        </w:rPr>
        <w:t>Results:</w:t>
      </w:r>
      <w:r>
        <w:rPr>
          <w:b/>
          <w:spacing w:val="-2"/>
        </w:rPr>
        <w:tab/>
      </w:r>
      <w:r>
        <w:rPr>
          <w:spacing w:val="-2"/>
        </w:rPr>
        <w:t>January</w:t>
      </w:r>
      <w:r>
        <w:rPr>
          <w:spacing w:val="18"/>
        </w:rPr>
        <w:t xml:space="preserve"> </w:t>
      </w:r>
      <w:r>
        <w:rPr>
          <w:spacing w:val="-4"/>
        </w:rPr>
        <w:t>2026</w:t>
      </w:r>
    </w:p>
    <w:p w14:paraId="01505F13" w14:textId="77777777" w:rsidR="00DB6FC6" w:rsidRDefault="00DB6FC6" w:rsidP="00DB6FC6">
      <w:pPr>
        <w:tabs>
          <w:tab w:val="left" w:pos="3720"/>
        </w:tabs>
        <w:spacing w:before="21"/>
        <w:ind w:left="120"/>
      </w:pPr>
      <w:r>
        <w:rPr>
          <w:b/>
        </w:rPr>
        <w:t>Tentative</w:t>
      </w:r>
      <w:r>
        <w:rPr>
          <w:b/>
          <w:spacing w:val="-4"/>
        </w:rPr>
        <w:t xml:space="preserve"> CSL Slate</w:t>
      </w:r>
      <w:r>
        <w:rPr>
          <w:b/>
          <w:spacing w:val="-2"/>
        </w:rPr>
        <w:t>:</w:t>
      </w:r>
      <w:r>
        <w:rPr>
          <w:b/>
        </w:rPr>
        <w:tab/>
      </w:r>
      <w:r w:rsidRPr="001A0C06">
        <w:rPr>
          <w:bCs/>
        </w:rPr>
        <w:t>April 202</w:t>
      </w:r>
      <w:r>
        <w:rPr>
          <w:bCs/>
        </w:rPr>
        <w:t>6</w:t>
      </w:r>
    </w:p>
    <w:p w14:paraId="035C05A5" w14:textId="77777777" w:rsidR="00DB6FC6" w:rsidRDefault="00DB6FC6" w:rsidP="00DB6FC6">
      <w:pPr>
        <w:tabs>
          <w:tab w:val="left" w:pos="3720"/>
        </w:tabs>
        <w:spacing w:before="22"/>
        <w:ind w:left="120"/>
      </w:pPr>
      <w:r>
        <w:rPr>
          <w:b/>
        </w:rPr>
        <w:t>Position</w:t>
      </w:r>
      <w:r>
        <w:rPr>
          <w:b/>
          <w:spacing w:val="-6"/>
        </w:rPr>
        <w:t xml:space="preserve"> </w:t>
      </w:r>
      <w:r>
        <w:rPr>
          <w:b/>
        </w:rPr>
        <w:t>Start</w:t>
      </w:r>
      <w:r>
        <w:rPr>
          <w:b/>
          <w:spacing w:val="-4"/>
        </w:rPr>
        <w:t xml:space="preserve"> </w:t>
      </w:r>
      <w:r>
        <w:rPr>
          <w:b/>
          <w:spacing w:val="-2"/>
        </w:rPr>
        <w:t>Dates:</w:t>
      </w:r>
      <w:r>
        <w:rPr>
          <w:b/>
        </w:rPr>
        <w:tab/>
      </w:r>
      <w:r>
        <w:t>Summer</w:t>
      </w:r>
      <w:r>
        <w:rPr>
          <w:spacing w:val="-5"/>
        </w:rPr>
        <w:t xml:space="preserve"> </w:t>
      </w:r>
      <w:r>
        <w:t>2027</w:t>
      </w:r>
      <w:r>
        <w:rPr>
          <w:spacing w:val="-5"/>
        </w:rPr>
        <w:t xml:space="preserve"> </w:t>
      </w:r>
      <w:r>
        <w:t>(unless</w:t>
      </w:r>
      <w:r>
        <w:rPr>
          <w:spacing w:val="-4"/>
        </w:rPr>
        <w:t xml:space="preserve"> </w:t>
      </w:r>
      <w:r>
        <w:t>position</w:t>
      </w:r>
      <w:r>
        <w:rPr>
          <w:spacing w:val="-5"/>
        </w:rPr>
        <w:t xml:space="preserve"> </w:t>
      </w:r>
      <w:r>
        <w:t>is</w:t>
      </w:r>
      <w:r>
        <w:rPr>
          <w:spacing w:val="-4"/>
        </w:rPr>
        <w:t xml:space="preserve"> </w:t>
      </w:r>
      <w:r>
        <w:t>activated</w:t>
      </w:r>
      <w:r>
        <w:rPr>
          <w:spacing w:val="-6"/>
        </w:rPr>
        <w:t xml:space="preserve"> </w:t>
      </w:r>
      <w:r>
        <w:rPr>
          <w:spacing w:val="-2"/>
        </w:rPr>
        <w:t>early)</w:t>
      </w:r>
    </w:p>
    <w:p w14:paraId="323088B5" w14:textId="77777777" w:rsidR="00335D4A" w:rsidRDefault="00335D4A">
      <w:pPr>
        <w:pStyle w:val="BodyText"/>
        <w:spacing w:before="41"/>
      </w:pPr>
    </w:p>
    <w:p w14:paraId="0AF94353" w14:textId="77777777" w:rsidR="00335D4A" w:rsidRDefault="00026D23">
      <w:pPr>
        <w:pStyle w:val="Heading1"/>
        <w:ind w:left="21" w:right="2"/>
        <w:jc w:val="center"/>
      </w:pPr>
      <w:r>
        <w:t>PLEASE</w:t>
      </w:r>
      <w:r>
        <w:rPr>
          <w:spacing w:val="-4"/>
        </w:rPr>
        <w:t xml:space="preserve"> </w:t>
      </w:r>
      <w:r>
        <w:t>READ</w:t>
      </w:r>
      <w:r>
        <w:rPr>
          <w:spacing w:val="-4"/>
        </w:rPr>
        <w:t xml:space="preserve"> </w:t>
      </w:r>
      <w:r>
        <w:t>THE</w:t>
      </w:r>
      <w:r>
        <w:rPr>
          <w:spacing w:val="-4"/>
        </w:rPr>
        <w:t xml:space="preserve"> </w:t>
      </w:r>
      <w:r>
        <w:t>ENTIRE</w:t>
      </w:r>
      <w:r>
        <w:rPr>
          <w:spacing w:val="-3"/>
        </w:rPr>
        <w:t xml:space="preserve"> </w:t>
      </w:r>
      <w:r>
        <w:rPr>
          <w:spacing w:val="-2"/>
        </w:rPr>
        <w:t>ANNOUNCEMENT.</w:t>
      </w:r>
    </w:p>
    <w:p w14:paraId="17988A24" w14:textId="77777777" w:rsidR="00335D4A" w:rsidRDefault="00026D23">
      <w:pPr>
        <w:spacing w:before="22" w:line="259" w:lineRule="auto"/>
        <w:ind w:left="21"/>
        <w:jc w:val="center"/>
        <w:rPr>
          <w:b/>
        </w:rPr>
      </w:pPr>
      <w:r>
        <w:rPr>
          <w:b/>
        </w:rPr>
        <w:t>IT</w:t>
      </w:r>
      <w:r>
        <w:rPr>
          <w:b/>
          <w:spacing w:val="-3"/>
        </w:rPr>
        <w:t xml:space="preserve"> </w:t>
      </w:r>
      <w:r>
        <w:rPr>
          <w:b/>
        </w:rPr>
        <w:t>IS</w:t>
      </w:r>
      <w:r>
        <w:rPr>
          <w:b/>
          <w:spacing w:val="-3"/>
        </w:rPr>
        <w:t xml:space="preserve"> </w:t>
      </w:r>
      <w:r>
        <w:rPr>
          <w:b/>
        </w:rPr>
        <w:t>THE</w:t>
      </w:r>
      <w:r>
        <w:rPr>
          <w:b/>
          <w:spacing w:val="-4"/>
        </w:rPr>
        <w:t xml:space="preserve"> </w:t>
      </w:r>
      <w:r>
        <w:rPr>
          <w:b/>
        </w:rPr>
        <w:t>APPLICANT’S</w:t>
      </w:r>
      <w:r>
        <w:rPr>
          <w:b/>
          <w:spacing w:val="-3"/>
        </w:rPr>
        <w:t xml:space="preserve"> </w:t>
      </w:r>
      <w:r>
        <w:rPr>
          <w:b/>
        </w:rPr>
        <w:t>RESPONSIBILITY</w:t>
      </w:r>
      <w:r>
        <w:rPr>
          <w:b/>
          <w:spacing w:val="-4"/>
        </w:rPr>
        <w:t xml:space="preserve"> </w:t>
      </w:r>
      <w:r>
        <w:rPr>
          <w:b/>
        </w:rPr>
        <w:t>TO</w:t>
      </w:r>
      <w:r>
        <w:rPr>
          <w:b/>
          <w:spacing w:val="-5"/>
        </w:rPr>
        <w:t xml:space="preserve"> </w:t>
      </w:r>
      <w:r>
        <w:rPr>
          <w:b/>
        </w:rPr>
        <w:t>COMPLY</w:t>
      </w:r>
      <w:r>
        <w:rPr>
          <w:b/>
          <w:spacing w:val="-6"/>
        </w:rPr>
        <w:t xml:space="preserve"> </w:t>
      </w:r>
      <w:r>
        <w:rPr>
          <w:b/>
        </w:rPr>
        <w:t>WITH</w:t>
      </w:r>
      <w:r>
        <w:rPr>
          <w:b/>
          <w:spacing w:val="-4"/>
        </w:rPr>
        <w:t xml:space="preserve"> </w:t>
      </w:r>
      <w:r>
        <w:rPr>
          <w:b/>
        </w:rPr>
        <w:t>ALL</w:t>
      </w:r>
      <w:r>
        <w:rPr>
          <w:b/>
          <w:spacing w:val="-4"/>
        </w:rPr>
        <w:t xml:space="preserve"> </w:t>
      </w:r>
      <w:r>
        <w:rPr>
          <w:b/>
        </w:rPr>
        <w:t>REQUIREMENTS</w:t>
      </w:r>
      <w:r>
        <w:rPr>
          <w:b/>
          <w:spacing w:val="-3"/>
        </w:rPr>
        <w:t xml:space="preserve"> </w:t>
      </w:r>
      <w:r>
        <w:rPr>
          <w:b/>
        </w:rPr>
        <w:t>IN</w:t>
      </w:r>
      <w:r>
        <w:rPr>
          <w:b/>
          <w:spacing w:val="-3"/>
        </w:rPr>
        <w:t xml:space="preserve"> </w:t>
      </w:r>
      <w:r>
        <w:rPr>
          <w:b/>
        </w:rPr>
        <w:t>THIS</w:t>
      </w:r>
      <w:r>
        <w:rPr>
          <w:b/>
          <w:spacing w:val="-3"/>
        </w:rPr>
        <w:t xml:space="preserve"> </w:t>
      </w:r>
      <w:r>
        <w:rPr>
          <w:b/>
        </w:rPr>
        <w:t>ANNOUNCEMENT INCOMPLETE APPLICATIONS WILL NOT BE CONSIDERED.</w:t>
      </w:r>
    </w:p>
    <w:p w14:paraId="51F84964" w14:textId="77777777" w:rsidR="00335D4A" w:rsidRDefault="00335D4A">
      <w:pPr>
        <w:pStyle w:val="BodyText"/>
        <w:spacing w:before="19"/>
        <w:rPr>
          <w:b/>
        </w:rPr>
      </w:pPr>
    </w:p>
    <w:p w14:paraId="3D2451A7" w14:textId="025B8FD5" w:rsidR="00335D4A" w:rsidRDefault="00026D23">
      <w:pPr>
        <w:pStyle w:val="BodyText"/>
        <w:spacing w:before="1" w:line="259" w:lineRule="auto"/>
        <w:ind w:left="120"/>
      </w:pPr>
      <w:r>
        <w:t>Applicants</w:t>
      </w:r>
      <w:r>
        <w:rPr>
          <w:spacing w:val="-2"/>
        </w:rPr>
        <w:t xml:space="preserve"> </w:t>
      </w:r>
      <w:r>
        <w:t>are</w:t>
      </w:r>
      <w:r>
        <w:rPr>
          <w:spacing w:val="-4"/>
        </w:rPr>
        <w:t xml:space="preserve"> </w:t>
      </w:r>
      <w:r>
        <w:t>encouraged</w:t>
      </w:r>
      <w:r>
        <w:rPr>
          <w:spacing w:val="-5"/>
        </w:rPr>
        <w:t xml:space="preserve"> </w:t>
      </w:r>
      <w:r>
        <w:t>to</w:t>
      </w:r>
      <w:r>
        <w:rPr>
          <w:spacing w:val="-1"/>
        </w:rPr>
        <w:t xml:space="preserve"> </w:t>
      </w:r>
      <w:r>
        <w:t>request</w:t>
      </w:r>
      <w:r>
        <w:rPr>
          <w:spacing w:val="-4"/>
        </w:rPr>
        <w:t xml:space="preserve"> </w:t>
      </w:r>
      <w:r>
        <w:t>a</w:t>
      </w:r>
      <w:r>
        <w:rPr>
          <w:spacing w:val="-2"/>
        </w:rPr>
        <w:t xml:space="preserve"> </w:t>
      </w:r>
      <w:r>
        <w:t>review</w:t>
      </w:r>
      <w:r>
        <w:rPr>
          <w:spacing w:val="-4"/>
        </w:rPr>
        <w:t xml:space="preserve"> </w:t>
      </w:r>
      <w:r>
        <w:t>of</w:t>
      </w:r>
      <w:r>
        <w:rPr>
          <w:spacing w:val="-2"/>
        </w:rPr>
        <w:t xml:space="preserve"> </w:t>
      </w:r>
      <w:r>
        <w:t>their</w:t>
      </w:r>
      <w:r>
        <w:rPr>
          <w:spacing w:val="-4"/>
        </w:rPr>
        <w:t xml:space="preserve"> </w:t>
      </w:r>
      <w:r>
        <w:t>application</w:t>
      </w:r>
      <w:r>
        <w:rPr>
          <w:spacing w:val="-3"/>
        </w:rPr>
        <w:t xml:space="preserve"> </w:t>
      </w:r>
      <w:r>
        <w:t>prior</w:t>
      </w:r>
      <w:r>
        <w:rPr>
          <w:spacing w:val="-2"/>
        </w:rPr>
        <w:t xml:space="preserve"> </w:t>
      </w:r>
      <w:r>
        <w:t>to</w:t>
      </w:r>
      <w:r>
        <w:rPr>
          <w:spacing w:val="-1"/>
        </w:rPr>
        <w:t xml:space="preserve"> </w:t>
      </w:r>
      <w:r>
        <w:t>submission</w:t>
      </w:r>
      <w:r>
        <w:rPr>
          <w:spacing w:val="-3"/>
        </w:rPr>
        <w:t xml:space="preserve"> </w:t>
      </w:r>
      <w:r>
        <w:t>to</w:t>
      </w:r>
      <w:r>
        <w:rPr>
          <w:spacing w:val="-1"/>
        </w:rPr>
        <w:t xml:space="preserve"> </w:t>
      </w:r>
      <w:r>
        <w:t>ensure</w:t>
      </w:r>
      <w:r>
        <w:rPr>
          <w:spacing w:val="-1"/>
        </w:rPr>
        <w:t xml:space="preserve"> </w:t>
      </w:r>
      <w:r>
        <w:t xml:space="preserve">completeness. Applicants desiring a preliminary review of their application must submit a help request through the </w:t>
      </w:r>
      <w:bookmarkStart w:id="0" w:name="_Hlk158627896"/>
      <w:r w:rsidR="006055D3">
        <w:t xml:space="preserve">Career Acquisition Management Portal </w:t>
      </w:r>
      <w:bookmarkEnd w:id="0"/>
      <w:r w:rsidR="006055D3">
        <w:fldChar w:fldCharType="begin"/>
      </w:r>
      <w:r w:rsidR="006055D3">
        <w:instrText>HYPERLINK "https://apps.asc.army.mil/camp/"</w:instrText>
      </w:r>
      <w:r w:rsidR="006055D3">
        <w:fldChar w:fldCharType="separate"/>
      </w:r>
      <w:r w:rsidR="006055D3" w:rsidRPr="006055D3">
        <w:rPr>
          <w:rStyle w:val="Hyperlink"/>
        </w:rPr>
        <w:t>(</w:t>
      </w:r>
      <w:r w:rsidRPr="006055D3">
        <w:rPr>
          <w:rStyle w:val="Hyperlink"/>
        </w:rPr>
        <w:t>CAMP</w:t>
      </w:r>
      <w:r w:rsidR="006055D3" w:rsidRPr="006055D3">
        <w:rPr>
          <w:rStyle w:val="Hyperlink"/>
        </w:rPr>
        <w:t>)</w:t>
      </w:r>
      <w:r w:rsidR="006055D3">
        <w:fldChar w:fldCharType="end"/>
      </w:r>
      <w:r>
        <w:t>.</w:t>
      </w:r>
      <w:r>
        <w:rPr>
          <w:spacing w:val="40"/>
        </w:rPr>
        <w:t xml:space="preserve"> </w:t>
      </w:r>
      <w:r>
        <w:t>The applicant will be contacted by Director Acquisition Career management (DACM) Office, upon receipt of their inquiry.</w:t>
      </w:r>
      <w:r>
        <w:rPr>
          <w:spacing w:val="80"/>
        </w:rPr>
        <w:t xml:space="preserve"> </w:t>
      </w:r>
      <w:r>
        <w:t>Request for application</w:t>
      </w:r>
      <w:r>
        <w:rPr>
          <w:spacing w:val="-1"/>
        </w:rPr>
        <w:t xml:space="preserve"> </w:t>
      </w:r>
      <w:r>
        <w:t>review must be received NLT two (2) weeks prior to the announcement close date.</w:t>
      </w:r>
    </w:p>
    <w:p w14:paraId="355D42B8" w14:textId="77777777" w:rsidR="00335D4A" w:rsidRDefault="00335D4A">
      <w:pPr>
        <w:pStyle w:val="BodyText"/>
      </w:pPr>
    </w:p>
    <w:p w14:paraId="55D55885" w14:textId="77777777" w:rsidR="00335D4A" w:rsidRDefault="00335D4A">
      <w:pPr>
        <w:pStyle w:val="BodyText"/>
        <w:spacing w:before="43"/>
      </w:pPr>
    </w:p>
    <w:p w14:paraId="74B1D1B0" w14:textId="77777777" w:rsidR="00335D4A" w:rsidRDefault="00026D23">
      <w:pPr>
        <w:pStyle w:val="Heading1"/>
      </w:pPr>
      <w:r>
        <w:rPr>
          <w:spacing w:val="-2"/>
        </w:rPr>
        <w:t>DUTIES</w:t>
      </w:r>
    </w:p>
    <w:p w14:paraId="64C631F0" w14:textId="77777777" w:rsidR="00335D4A" w:rsidRDefault="00026D23">
      <w:pPr>
        <w:pStyle w:val="ListParagraph"/>
        <w:numPr>
          <w:ilvl w:val="0"/>
          <w:numId w:val="1"/>
        </w:numPr>
        <w:tabs>
          <w:tab w:val="left" w:pos="480"/>
        </w:tabs>
        <w:spacing w:before="20" w:line="259" w:lineRule="auto"/>
        <w:ind w:right="188"/>
      </w:pPr>
      <w:r>
        <w:t>Project Manager: Responsible for all matters relating to cost, schedule and performance for assigned program/system. Exercises technical and administrative program control and authority through various phases</w:t>
      </w:r>
      <w:r>
        <w:rPr>
          <w:spacing w:val="-1"/>
        </w:rPr>
        <w:t xml:space="preserve"> </w:t>
      </w:r>
      <w:r>
        <w:t>of</w:t>
      </w:r>
      <w:r>
        <w:rPr>
          <w:spacing w:val="-3"/>
        </w:rPr>
        <w:t xml:space="preserve"> </w:t>
      </w:r>
      <w:r>
        <w:t>systems</w:t>
      </w:r>
      <w:r>
        <w:rPr>
          <w:spacing w:val="-1"/>
        </w:rPr>
        <w:t xml:space="preserve"> </w:t>
      </w:r>
      <w:r>
        <w:t>development.</w:t>
      </w:r>
      <w:r>
        <w:rPr>
          <w:spacing w:val="-4"/>
        </w:rPr>
        <w:t xml:space="preserve"> </w:t>
      </w:r>
      <w:r>
        <w:t>Manages</w:t>
      </w:r>
      <w:r>
        <w:rPr>
          <w:spacing w:val="-3"/>
        </w:rPr>
        <w:t xml:space="preserve"> </w:t>
      </w:r>
      <w:r>
        <w:t>long</w:t>
      </w:r>
      <w:r>
        <w:rPr>
          <w:spacing w:val="-2"/>
        </w:rPr>
        <w:t xml:space="preserve"> </w:t>
      </w:r>
      <w:r>
        <w:t>range</w:t>
      </w:r>
      <w:r>
        <w:rPr>
          <w:spacing w:val="-5"/>
        </w:rPr>
        <w:t xml:space="preserve"> </w:t>
      </w:r>
      <w:r>
        <w:t>planning</w:t>
      </w:r>
      <w:r>
        <w:rPr>
          <w:spacing w:val="-2"/>
        </w:rPr>
        <w:t xml:space="preserve"> </w:t>
      </w:r>
      <w:r>
        <w:t>activities</w:t>
      </w:r>
      <w:r>
        <w:rPr>
          <w:spacing w:val="-3"/>
        </w:rPr>
        <w:t xml:space="preserve"> </w:t>
      </w:r>
      <w:r>
        <w:t>that include multi-year</w:t>
      </w:r>
      <w:r>
        <w:rPr>
          <w:spacing w:val="-3"/>
        </w:rPr>
        <w:t xml:space="preserve"> </w:t>
      </w:r>
      <w:r>
        <w:t>work plans. Exercises</w:t>
      </w:r>
      <w:r>
        <w:rPr>
          <w:spacing w:val="-1"/>
        </w:rPr>
        <w:t xml:space="preserve"> </w:t>
      </w:r>
      <w:r>
        <w:t>discretional</w:t>
      </w:r>
      <w:r>
        <w:rPr>
          <w:spacing w:val="-1"/>
        </w:rPr>
        <w:t xml:space="preserve"> </w:t>
      </w:r>
      <w:r>
        <w:t>authority</w:t>
      </w:r>
      <w:r>
        <w:rPr>
          <w:spacing w:val="-2"/>
        </w:rPr>
        <w:t xml:space="preserve"> </w:t>
      </w:r>
      <w:r>
        <w:t>to approve</w:t>
      </w:r>
      <w:r>
        <w:rPr>
          <w:spacing w:val="-3"/>
        </w:rPr>
        <w:t xml:space="preserve"> </w:t>
      </w:r>
      <w:r>
        <w:t>the</w:t>
      </w:r>
      <w:r>
        <w:rPr>
          <w:spacing w:val="-3"/>
        </w:rPr>
        <w:t xml:space="preserve"> </w:t>
      </w:r>
      <w:r>
        <w:t>allocation</w:t>
      </w:r>
      <w:r>
        <w:rPr>
          <w:spacing w:val="-2"/>
        </w:rPr>
        <w:t xml:space="preserve"> </w:t>
      </w:r>
      <w:r>
        <w:t>and</w:t>
      </w:r>
      <w:r>
        <w:rPr>
          <w:spacing w:val="-2"/>
        </w:rPr>
        <w:t xml:space="preserve"> </w:t>
      </w:r>
      <w:r>
        <w:t>distribution</w:t>
      </w:r>
      <w:r>
        <w:rPr>
          <w:spacing w:val="-2"/>
        </w:rPr>
        <w:t xml:space="preserve"> </w:t>
      </w:r>
      <w:r>
        <w:t>of</w:t>
      </w:r>
      <w:r>
        <w:rPr>
          <w:spacing w:val="-3"/>
        </w:rPr>
        <w:t xml:space="preserve"> </w:t>
      </w:r>
      <w:r>
        <w:t>funds</w:t>
      </w:r>
      <w:r>
        <w:rPr>
          <w:spacing w:val="-1"/>
        </w:rPr>
        <w:t xml:space="preserve"> </w:t>
      </w:r>
      <w:r>
        <w:t>within</w:t>
      </w:r>
      <w:r>
        <w:rPr>
          <w:spacing w:val="-2"/>
        </w:rPr>
        <w:t xml:space="preserve"> </w:t>
      </w:r>
      <w:r>
        <w:t>the organization's budget</w:t>
      </w:r>
      <w:r>
        <w:rPr>
          <w:spacing w:val="-1"/>
        </w:rPr>
        <w:t xml:space="preserve"> </w:t>
      </w:r>
      <w:r>
        <w:t>to</w:t>
      </w:r>
      <w:r>
        <w:rPr>
          <w:spacing w:val="-3"/>
        </w:rPr>
        <w:t xml:space="preserve"> </w:t>
      </w:r>
      <w:r>
        <w:t>best</w:t>
      </w:r>
      <w:r>
        <w:rPr>
          <w:spacing w:val="-4"/>
        </w:rPr>
        <w:t xml:space="preserve"> </w:t>
      </w:r>
      <w:r>
        <w:t>meet</w:t>
      </w:r>
      <w:r>
        <w:rPr>
          <w:spacing w:val="-4"/>
        </w:rPr>
        <w:t xml:space="preserve"> </w:t>
      </w:r>
      <w:r>
        <w:t>the</w:t>
      </w:r>
      <w:r>
        <w:rPr>
          <w:spacing w:val="-1"/>
        </w:rPr>
        <w:t xml:space="preserve"> </w:t>
      </w:r>
      <w:r>
        <w:t>program's</w:t>
      </w:r>
      <w:r>
        <w:rPr>
          <w:spacing w:val="-4"/>
        </w:rPr>
        <w:t xml:space="preserve"> </w:t>
      </w:r>
      <w:r>
        <w:t>objectives.</w:t>
      </w:r>
      <w:r>
        <w:rPr>
          <w:spacing w:val="-5"/>
        </w:rPr>
        <w:t xml:space="preserve"> </w:t>
      </w:r>
      <w:r>
        <w:t>Manages</w:t>
      </w:r>
      <w:r>
        <w:rPr>
          <w:spacing w:val="-2"/>
        </w:rPr>
        <w:t xml:space="preserve"> </w:t>
      </w:r>
      <w:r>
        <w:t>programs</w:t>
      </w:r>
      <w:r>
        <w:rPr>
          <w:spacing w:val="-4"/>
        </w:rPr>
        <w:t xml:space="preserve"> </w:t>
      </w:r>
      <w:r>
        <w:t>with</w:t>
      </w:r>
      <w:r>
        <w:rPr>
          <w:spacing w:val="-3"/>
        </w:rPr>
        <w:t xml:space="preserve"> </w:t>
      </w:r>
      <w:r>
        <w:t>risks</w:t>
      </w:r>
      <w:r>
        <w:rPr>
          <w:spacing w:val="-2"/>
        </w:rPr>
        <w:t xml:space="preserve"> </w:t>
      </w:r>
      <w:r>
        <w:t>and</w:t>
      </w:r>
      <w:r>
        <w:rPr>
          <w:spacing w:val="-5"/>
        </w:rPr>
        <w:t xml:space="preserve"> </w:t>
      </w:r>
      <w:r>
        <w:t>complexities</w:t>
      </w:r>
      <w:r>
        <w:rPr>
          <w:spacing w:val="-2"/>
        </w:rPr>
        <w:t xml:space="preserve"> </w:t>
      </w:r>
      <w:r>
        <w:t>characterized by compelling and conflicting requirements. Manages long range activities that include multi-year work plans that are products of subordinate organizational managers.</w:t>
      </w:r>
    </w:p>
    <w:p w14:paraId="2276BEB3" w14:textId="77777777" w:rsidR="00335D4A" w:rsidRDefault="00335D4A">
      <w:pPr>
        <w:pStyle w:val="BodyText"/>
        <w:spacing w:before="19"/>
      </w:pPr>
    </w:p>
    <w:p w14:paraId="407E8BD4" w14:textId="77777777" w:rsidR="00335D4A" w:rsidRDefault="00026D23">
      <w:pPr>
        <w:pStyle w:val="ListParagraph"/>
        <w:numPr>
          <w:ilvl w:val="0"/>
          <w:numId w:val="1"/>
        </w:numPr>
        <w:tabs>
          <w:tab w:val="left" w:pos="480"/>
        </w:tabs>
        <w:spacing w:line="259" w:lineRule="auto"/>
        <w:ind w:right="110"/>
      </w:pPr>
      <w:r>
        <w:t>Acquisition Director: Provides acquisition life cycle &amp; readiness/ sustainment support to Program Executive Offices, Program Managers, and Service/Defense Logistics Agency (DLA) buying Commands. Manages contractor</w:t>
      </w:r>
      <w:r>
        <w:rPr>
          <w:spacing w:val="-1"/>
        </w:rPr>
        <w:t xml:space="preserve"> </w:t>
      </w:r>
      <w:r>
        <w:t>cost,</w:t>
      </w:r>
      <w:r>
        <w:rPr>
          <w:spacing w:val="-1"/>
        </w:rPr>
        <w:t xml:space="preserve"> </w:t>
      </w:r>
      <w:r>
        <w:t>schedule and performance</w:t>
      </w:r>
      <w:r>
        <w:rPr>
          <w:spacing w:val="-1"/>
        </w:rPr>
        <w:t xml:space="preserve"> </w:t>
      </w:r>
      <w:r>
        <w:t>as the single face</w:t>
      </w:r>
      <w:r>
        <w:rPr>
          <w:spacing w:val="-1"/>
        </w:rPr>
        <w:t xml:space="preserve"> </w:t>
      </w:r>
      <w:r>
        <w:t>to industry for</w:t>
      </w:r>
      <w:r>
        <w:rPr>
          <w:spacing w:val="-1"/>
        </w:rPr>
        <w:t xml:space="preserve"> </w:t>
      </w:r>
      <w:r>
        <w:t>recapitalization,</w:t>
      </w:r>
      <w:r>
        <w:rPr>
          <w:spacing w:val="-1"/>
        </w:rPr>
        <w:t xml:space="preserve"> </w:t>
      </w:r>
      <w:r>
        <w:t>modernization, technology insertion and Warfighter operational readiness support. Provides source selection support, past performance, industrial base assessments, financial analysis, engineering, earned value and software validation, production and acceptance/delivery of spares, and components assemblies for major weapon systems. Provides full range of acquisition management and command support. Manages industrial surge contract</w:t>
      </w:r>
      <w:r>
        <w:rPr>
          <w:spacing w:val="-2"/>
        </w:rPr>
        <w:t xml:space="preserve"> </w:t>
      </w:r>
      <w:r>
        <w:t>accelerations,</w:t>
      </w:r>
      <w:r>
        <w:rPr>
          <w:spacing w:val="-5"/>
        </w:rPr>
        <w:t xml:space="preserve"> </w:t>
      </w:r>
      <w:r>
        <w:t>alternate</w:t>
      </w:r>
      <w:r>
        <w:rPr>
          <w:spacing w:val="-2"/>
        </w:rPr>
        <w:t xml:space="preserve"> </w:t>
      </w:r>
      <w:r>
        <w:t>sourcing</w:t>
      </w:r>
      <w:r>
        <w:rPr>
          <w:spacing w:val="-4"/>
        </w:rPr>
        <w:t xml:space="preserve"> </w:t>
      </w:r>
      <w:r>
        <w:t>and</w:t>
      </w:r>
      <w:r>
        <w:rPr>
          <w:spacing w:val="-6"/>
        </w:rPr>
        <w:t xml:space="preserve"> </w:t>
      </w:r>
      <w:r>
        <w:t>mission</w:t>
      </w:r>
      <w:r>
        <w:rPr>
          <w:spacing w:val="-8"/>
        </w:rPr>
        <w:t xml:space="preserve"> </w:t>
      </w:r>
      <w:r>
        <w:t>critical</w:t>
      </w:r>
      <w:r>
        <w:rPr>
          <w:spacing w:val="-3"/>
        </w:rPr>
        <w:t xml:space="preserve"> </w:t>
      </w:r>
      <w:r>
        <w:t>direct</w:t>
      </w:r>
      <w:r>
        <w:rPr>
          <w:spacing w:val="-2"/>
        </w:rPr>
        <w:t xml:space="preserve"> </w:t>
      </w:r>
      <w:r>
        <w:t>deliveries</w:t>
      </w:r>
      <w:r>
        <w:rPr>
          <w:spacing w:val="-3"/>
        </w:rPr>
        <w:t xml:space="preserve"> </w:t>
      </w:r>
      <w:r>
        <w:t>to</w:t>
      </w:r>
      <w:r>
        <w:rPr>
          <w:spacing w:val="-4"/>
        </w:rPr>
        <w:t xml:space="preserve"> </w:t>
      </w:r>
      <w:r>
        <w:t>Warfighters</w:t>
      </w:r>
      <w:r>
        <w:rPr>
          <w:spacing w:val="-3"/>
        </w:rPr>
        <w:t xml:space="preserve"> </w:t>
      </w:r>
      <w:r>
        <w:t>during</w:t>
      </w:r>
      <w:r>
        <w:rPr>
          <w:spacing w:val="-4"/>
        </w:rPr>
        <w:t xml:space="preserve"> </w:t>
      </w:r>
      <w:r>
        <w:t>national emergencies or critical military shortages.</w:t>
      </w:r>
    </w:p>
    <w:p w14:paraId="51C723B3" w14:textId="77777777" w:rsidR="00335D4A" w:rsidRDefault="00335D4A">
      <w:pPr>
        <w:pStyle w:val="BodyText"/>
        <w:spacing w:before="20"/>
      </w:pPr>
    </w:p>
    <w:p w14:paraId="330EF04C" w14:textId="54BC6418" w:rsidR="00335D4A" w:rsidRDefault="00026D23" w:rsidP="00026D23">
      <w:pPr>
        <w:pStyle w:val="ListParagraph"/>
        <w:numPr>
          <w:ilvl w:val="0"/>
          <w:numId w:val="1"/>
        </w:numPr>
        <w:tabs>
          <w:tab w:val="left" w:pos="480"/>
        </w:tabs>
        <w:spacing w:before="1" w:line="259" w:lineRule="auto"/>
        <w:ind w:right="154"/>
        <w:sectPr w:rsidR="00335D4A" w:rsidSect="00891AEC">
          <w:headerReference w:type="default" r:id="rId7"/>
          <w:footerReference w:type="default" r:id="rId8"/>
          <w:type w:val="continuous"/>
          <w:pgSz w:w="12240" w:h="15840"/>
          <w:pgMar w:top="1620" w:right="980" w:bottom="800" w:left="960" w:header="619" w:footer="604" w:gutter="0"/>
          <w:pgNumType w:start="1"/>
          <w:cols w:space="720"/>
        </w:sectPr>
      </w:pPr>
      <w:r>
        <w:t>Acquisition Director (Testing): Leads a Major Range and Test Facility Base (MRTFB). Plans, conducts, and reports</w:t>
      </w:r>
      <w:r>
        <w:rPr>
          <w:spacing w:val="-3"/>
        </w:rPr>
        <w:t xml:space="preserve"> </w:t>
      </w:r>
      <w:r>
        <w:t>the</w:t>
      </w:r>
      <w:r>
        <w:rPr>
          <w:spacing w:val="-3"/>
        </w:rPr>
        <w:t xml:space="preserve"> </w:t>
      </w:r>
      <w:r>
        <w:t>results</w:t>
      </w:r>
      <w:r>
        <w:rPr>
          <w:spacing w:val="-3"/>
        </w:rPr>
        <w:t xml:space="preserve"> </w:t>
      </w:r>
      <w:r>
        <w:t>of</w:t>
      </w:r>
      <w:r>
        <w:rPr>
          <w:spacing w:val="-3"/>
        </w:rPr>
        <w:t xml:space="preserve"> </w:t>
      </w:r>
      <w:r>
        <w:t>technical,</w:t>
      </w:r>
      <w:r>
        <w:rPr>
          <w:spacing w:val="-1"/>
        </w:rPr>
        <w:t xml:space="preserve"> </w:t>
      </w:r>
      <w:r>
        <w:t>developmental</w:t>
      </w:r>
      <w:r>
        <w:rPr>
          <w:spacing w:val="-1"/>
        </w:rPr>
        <w:t xml:space="preserve"> </w:t>
      </w:r>
      <w:r>
        <w:t>and</w:t>
      </w:r>
      <w:r>
        <w:rPr>
          <w:spacing w:val="-4"/>
        </w:rPr>
        <w:t xml:space="preserve"> </w:t>
      </w:r>
      <w:r>
        <w:t>operational</w:t>
      </w:r>
      <w:r>
        <w:rPr>
          <w:spacing w:val="-4"/>
        </w:rPr>
        <w:t xml:space="preserve"> </w:t>
      </w:r>
      <w:r>
        <w:t>testing</w:t>
      </w:r>
      <w:r>
        <w:rPr>
          <w:spacing w:val="-2"/>
        </w:rPr>
        <w:t xml:space="preserve"> </w:t>
      </w:r>
      <w:r>
        <w:t>of</w:t>
      </w:r>
      <w:r>
        <w:rPr>
          <w:spacing w:val="-3"/>
        </w:rPr>
        <w:t xml:space="preserve"> </w:t>
      </w:r>
      <w:r>
        <w:t>the full</w:t>
      </w:r>
      <w:r>
        <w:rPr>
          <w:spacing w:val="-4"/>
        </w:rPr>
        <w:t xml:space="preserve"> </w:t>
      </w:r>
      <w:r>
        <w:t>spectrum of</w:t>
      </w:r>
      <w:r>
        <w:rPr>
          <w:spacing w:val="-3"/>
        </w:rPr>
        <w:t xml:space="preserve"> </w:t>
      </w:r>
      <w:r>
        <w:t>DoD</w:t>
      </w:r>
      <w:r>
        <w:rPr>
          <w:spacing w:val="-2"/>
        </w:rPr>
        <w:t xml:space="preserve"> </w:t>
      </w:r>
      <w:r>
        <w:t>materiel, foreign materiel and commercial items. Responsible for integrating the workforce of civilian employees, military personnel, and contractors, augmented during testing with civilian employees, contractors, and active duty Army Soldiers, Sailors, and Marines. Manages an annual multi-million dollar operating budget.</w:t>
      </w:r>
    </w:p>
    <w:p w14:paraId="5F2558B1" w14:textId="77777777" w:rsidR="00335D4A" w:rsidRDefault="00335D4A">
      <w:pPr>
        <w:pStyle w:val="BodyText"/>
        <w:spacing w:before="112"/>
      </w:pPr>
    </w:p>
    <w:p w14:paraId="36C86A46" w14:textId="77777777" w:rsidR="00335D4A" w:rsidRDefault="00026D23">
      <w:pPr>
        <w:pStyle w:val="Heading1"/>
      </w:pPr>
      <w:r>
        <w:t>WHO</w:t>
      </w:r>
      <w:r>
        <w:rPr>
          <w:spacing w:val="-2"/>
        </w:rPr>
        <w:t xml:space="preserve"> </w:t>
      </w:r>
      <w:r>
        <w:t>MAY</w:t>
      </w:r>
      <w:r>
        <w:rPr>
          <w:spacing w:val="-3"/>
        </w:rPr>
        <w:t xml:space="preserve"> </w:t>
      </w:r>
      <w:r>
        <w:rPr>
          <w:spacing w:val="-2"/>
        </w:rPr>
        <w:t>APPLY</w:t>
      </w:r>
    </w:p>
    <w:p w14:paraId="41A1CF74" w14:textId="77777777" w:rsidR="00335D4A" w:rsidRDefault="00026D23">
      <w:pPr>
        <w:pStyle w:val="ListParagraph"/>
        <w:numPr>
          <w:ilvl w:val="0"/>
          <w:numId w:val="1"/>
        </w:numPr>
        <w:tabs>
          <w:tab w:val="left" w:pos="480"/>
        </w:tabs>
        <w:spacing w:before="22" w:line="256" w:lineRule="auto"/>
        <w:ind w:right="617"/>
      </w:pPr>
      <w:r>
        <w:t>Current</w:t>
      </w:r>
      <w:r>
        <w:rPr>
          <w:spacing w:val="-2"/>
        </w:rPr>
        <w:t xml:space="preserve"> </w:t>
      </w:r>
      <w:r>
        <w:t>DoD</w:t>
      </w:r>
      <w:r>
        <w:rPr>
          <w:spacing w:val="-2"/>
        </w:rPr>
        <w:t xml:space="preserve"> </w:t>
      </w:r>
      <w:r>
        <w:t>competitive</w:t>
      </w:r>
      <w:r>
        <w:rPr>
          <w:spacing w:val="-5"/>
        </w:rPr>
        <w:t xml:space="preserve"> </w:t>
      </w:r>
      <w:r>
        <w:t>civil</w:t>
      </w:r>
      <w:r>
        <w:rPr>
          <w:spacing w:val="-3"/>
        </w:rPr>
        <w:t xml:space="preserve"> </w:t>
      </w:r>
      <w:r>
        <w:t>service</w:t>
      </w:r>
      <w:r>
        <w:rPr>
          <w:spacing w:val="-2"/>
        </w:rPr>
        <w:t xml:space="preserve"> </w:t>
      </w:r>
      <w:r>
        <w:t>Federal</w:t>
      </w:r>
      <w:r>
        <w:rPr>
          <w:spacing w:val="-6"/>
        </w:rPr>
        <w:t xml:space="preserve"> </w:t>
      </w:r>
      <w:r>
        <w:t>employees</w:t>
      </w:r>
      <w:r>
        <w:rPr>
          <w:spacing w:val="-3"/>
        </w:rPr>
        <w:t xml:space="preserve"> </w:t>
      </w:r>
      <w:r>
        <w:t>who</w:t>
      </w:r>
      <w:r>
        <w:rPr>
          <w:spacing w:val="-2"/>
        </w:rPr>
        <w:t xml:space="preserve"> </w:t>
      </w:r>
      <w:r>
        <w:t>are</w:t>
      </w:r>
      <w:r>
        <w:rPr>
          <w:spacing w:val="-2"/>
        </w:rPr>
        <w:t xml:space="preserve"> </w:t>
      </w:r>
      <w:r>
        <w:t>serving</w:t>
      </w:r>
      <w:r>
        <w:rPr>
          <w:spacing w:val="-6"/>
        </w:rPr>
        <w:t xml:space="preserve"> </w:t>
      </w:r>
      <w:r>
        <w:t>on</w:t>
      </w:r>
      <w:r>
        <w:rPr>
          <w:spacing w:val="-4"/>
        </w:rPr>
        <w:t xml:space="preserve"> </w:t>
      </w:r>
      <w:r>
        <w:t>Career/Career</w:t>
      </w:r>
      <w:r>
        <w:rPr>
          <w:spacing w:val="-3"/>
        </w:rPr>
        <w:t xml:space="preserve"> </w:t>
      </w:r>
      <w:r>
        <w:t xml:space="preserve">Conditional </w:t>
      </w:r>
      <w:r>
        <w:rPr>
          <w:spacing w:val="-2"/>
        </w:rPr>
        <w:t>appointments</w:t>
      </w:r>
    </w:p>
    <w:p w14:paraId="77A06EAD" w14:textId="77777777" w:rsidR="00335D4A" w:rsidRDefault="00026D23">
      <w:pPr>
        <w:pStyle w:val="ListParagraph"/>
        <w:numPr>
          <w:ilvl w:val="0"/>
          <w:numId w:val="1"/>
        </w:numPr>
        <w:tabs>
          <w:tab w:val="left" w:pos="480"/>
        </w:tabs>
        <w:spacing w:before="4" w:line="259" w:lineRule="auto"/>
        <w:ind w:right="214" w:hanging="360"/>
      </w:pPr>
      <w:r>
        <w:t>DoD</w:t>
      </w:r>
      <w:r>
        <w:rPr>
          <w:spacing w:val="-3"/>
        </w:rPr>
        <w:t xml:space="preserve"> </w:t>
      </w:r>
      <w:r>
        <w:t>employees</w:t>
      </w:r>
      <w:r>
        <w:rPr>
          <w:spacing w:val="-4"/>
        </w:rPr>
        <w:t xml:space="preserve"> </w:t>
      </w:r>
      <w:r>
        <w:t>who</w:t>
      </w:r>
      <w:r>
        <w:rPr>
          <w:spacing w:val="-3"/>
        </w:rPr>
        <w:t xml:space="preserve"> </w:t>
      </w:r>
      <w:r>
        <w:t>are</w:t>
      </w:r>
      <w:r>
        <w:rPr>
          <w:spacing w:val="-4"/>
        </w:rPr>
        <w:t xml:space="preserve"> </w:t>
      </w:r>
      <w:r>
        <w:t>eligible</w:t>
      </w:r>
      <w:r>
        <w:rPr>
          <w:spacing w:val="-2"/>
        </w:rPr>
        <w:t xml:space="preserve"> </w:t>
      </w:r>
      <w:r>
        <w:t>for</w:t>
      </w:r>
      <w:r>
        <w:rPr>
          <w:spacing w:val="-3"/>
        </w:rPr>
        <w:t xml:space="preserve"> </w:t>
      </w:r>
      <w:r>
        <w:t>promotion/re-promotion</w:t>
      </w:r>
      <w:r>
        <w:rPr>
          <w:spacing w:val="-5"/>
        </w:rPr>
        <w:t xml:space="preserve"> </w:t>
      </w:r>
      <w:r>
        <w:t>to</w:t>
      </w:r>
      <w:r>
        <w:rPr>
          <w:spacing w:val="-3"/>
        </w:rPr>
        <w:t xml:space="preserve"> </w:t>
      </w:r>
      <w:r>
        <w:t>GS-15</w:t>
      </w:r>
      <w:r>
        <w:rPr>
          <w:spacing w:val="-2"/>
        </w:rPr>
        <w:t xml:space="preserve"> </w:t>
      </w:r>
      <w:r>
        <w:t>(or</w:t>
      </w:r>
      <w:r>
        <w:rPr>
          <w:spacing w:val="-3"/>
        </w:rPr>
        <w:t xml:space="preserve"> </w:t>
      </w:r>
      <w:r>
        <w:t>broadband</w:t>
      </w:r>
      <w:r>
        <w:rPr>
          <w:spacing w:val="-3"/>
        </w:rPr>
        <w:t xml:space="preserve"> </w:t>
      </w:r>
      <w:r>
        <w:t>equivalent</w:t>
      </w:r>
      <w:r>
        <w:rPr>
          <w:spacing w:val="-4"/>
        </w:rPr>
        <w:t xml:space="preserve"> </w:t>
      </w:r>
      <w:r>
        <w:t>converted grade), and</w:t>
      </w:r>
    </w:p>
    <w:p w14:paraId="60C2E55F" w14:textId="77777777" w:rsidR="00335D4A" w:rsidRDefault="00026D23">
      <w:pPr>
        <w:pStyle w:val="ListParagraph"/>
        <w:numPr>
          <w:ilvl w:val="0"/>
          <w:numId w:val="1"/>
        </w:numPr>
        <w:tabs>
          <w:tab w:val="left" w:pos="480"/>
        </w:tabs>
        <w:spacing w:line="259" w:lineRule="auto"/>
        <w:ind w:right="799"/>
      </w:pPr>
      <w:r>
        <w:t>DoD</w:t>
      </w:r>
      <w:r>
        <w:rPr>
          <w:spacing w:val="-3"/>
        </w:rPr>
        <w:t xml:space="preserve"> </w:t>
      </w:r>
      <w:r>
        <w:t>employees</w:t>
      </w:r>
      <w:r>
        <w:rPr>
          <w:spacing w:val="-4"/>
        </w:rPr>
        <w:t xml:space="preserve"> </w:t>
      </w:r>
      <w:r>
        <w:t>who</w:t>
      </w:r>
      <w:r>
        <w:rPr>
          <w:spacing w:val="-3"/>
        </w:rPr>
        <w:t xml:space="preserve"> </w:t>
      </w:r>
      <w:r>
        <w:t>are</w:t>
      </w:r>
      <w:r>
        <w:rPr>
          <w:spacing w:val="-1"/>
        </w:rPr>
        <w:t xml:space="preserve"> </w:t>
      </w:r>
      <w:r>
        <w:t>interested</w:t>
      </w:r>
      <w:r>
        <w:rPr>
          <w:spacing w:val="-3"/>
        </w:rPr>
        <w:t xml:space="preserve"> </w:t>
      </w:r>
      <w:r>
        <w:t>in</w:t>
      </w:r>
      <w:r>
        <w:rPr>
          <w:spacing w:val="-3"/>
        </w:rPr>
        <w:t xml:space="preserve"> </w:t>
      </w:r>
      <w:r>
        <w:t>a</w:t>
      </w:r>
      <w:r>
        <w:rPr>
          <w:spacing w:val="-2"/>
        </w:rPr>
        <w:t xml:space="preserve"> </w:t>
      </w:r>
      <w:r>
        <w:t>lateral</w:t>
      </w:r>
      <w:r>
        <w:rPr>
          <w:spacing w:val="-5"/>
        </w:rPr>
        <w:t xml:space="preserve"> </w:t>
      </w:r>
      <w:r>
        <w:t>to</w:t>
      </w:r>
      <w:r>
        <w:rPr>
          <w:spacing w:val="-1"/>
        </w:rPr>
        <w:t xml:space="preserve"> </w:t>
      </w:r>
      <w:r>
        <w:t>GS-15</w:t>
      </w:r>
      <w:r>
        <w:rPr>
          <w:spacing w:val="-1"/>
        </w:rPr>
        <w:t xml:space="preserve"> </w:t>
      </w:r>
      <w:r>
        <w:t>or</w:t>
      </w:r>
      <w:r>
        <w:rPr>
          <w:spacing w:val="-2"/>
        </w:rPr>
        <w:t xml:space="preserve"> </w:t>
      </w:r>
      <w:r>
        <w:t>change</w:t>
      </w:r>
      <w:r>
        <w:rPr>
          <w:spacing w:val="-4"/>
        </w:rPr>
        <w:t xml:space="preserve"> </w:t>
      </w:r>
      <w:r>
        <w:t>to</w:t>
      </w:r>
      <w:r>
        <w:rPr>
          <w:spacing w:val="-3"/>
        </w:rPr>
        <w:t xml:space="preserve"> </w:t>
      </w:r>
      <w:r>
        <w:t>lower</w:t>
      </w:r>
      <w:r>
        <w:rPr>
          <w:spacing w:val="-2"/>
        </w:rPr>
        <w:t xml:space="preserve"> </w:t>
      </w:r>
      <w:r>
        <w:t>grade</w:t>
      </w:r>
      <w:r>
        <w:rPr>
          <w:spacing w:val="-6"/>
        </w:rPr>
        <w:t xml:space="preserve"> </w:t>
      </w:r>
      <w:r>
        <w:t>from</w:t>
      </w:r>
      <w:r>
        <w:rPr>
          <w:spacing w:val="-3"/>
        </w:rPr>
        <w:t xml:space="preserve"> </w:t>
      </w:r>
      <w:r>
        <w:t>an</w:t>
      </w:r>
      <w:r>
        <w:rPr>
          <w:spacing w:val="-3"/>
        </w:rPr>
        <w:t xml:space="preserve"> </w:t>
      </w:r>
      <w:r>
        <w:t>equivalent broadband converted grade or SES.</w:t>
      </w:r>
    </w:p>
    <w:p w14:paraId="2FE65789" w14:textId="77777777" w:rsidR="00335D4A" w:rsidRDefault="00335D4A">
      <w:pPr>
        <w:pStyle w:val="BodyText"/>
        <w:spacing w:before="21"/>
      </w:pPr>
    </w:p>
    <w:p w14:paraId="32B8FD6F" w14:textId="77777777" w:rsidR="00335D4A" w:rsidRDefault="00026D23">
      <w:pPr>
        <w:pStyle w:val="BodyText"/>
        <w:spacing w:line="259" w:lineRule="auto"/>
        <w:ind w:left="119" w:right="170"/>
      </w:pPr>
      <w:r>
        <w:rPr>
          <w:u w:val="single"/>
        </w:rPr>
        <w:t>NOTE:</w:t>
      </w:r>
      <w:r>
        <w:t xml:space="preserve"> The nature of action (promotion, reassignment, or change to lower grade) will be determined after the Selection</w:t>
      </w:r>
      <w:r>
        <w:rPr>
          <w:spacing w:val="-3"/>
        </w:rPr>
        <w:t xml:space="preserve"> </w:t>
      </w:r>
      <w:r>
        <w:t>Board</w:t>
      </w:r>
      <w:r>
        <w:rPr>
          <w:spacing w:val="-3"/>
        </w:rPr>
        <w:t xml:space="preserve"> </w:t>
      </w:r>
      <w:r>
        <w:t>convenes</w:t>
      </w:r>
      <w:r>
        <w:rPr>
          <w:spacing w:val="-2"/>
        </w:rPr>
        <w:t xml:space="preserve"> </w:t>
      </w:r>
      <w:r>
        <w:t>and</w:t>
      </w:r>
      <w:r>
        <w:rPr>
          <w:spacing w:val="-3"/>
        </w:rPr>
        <w:t xml:space="preserve"> </w:t>
      </w:r>
      <w:r>
        <w:t>you</w:t>
      </w:r>
      <w:r>
        <w:rPr>
          <w:spacing w:val="-3"/>
        </w:rPr>
        <w:t xml:space="preserve"> </w:t>
      </w:r>
      <w:r>
        <w:t>are</w:t>
      </w:r>
      <w:r>
        <w:rPr>
          <w:spacing w:val="-1"/>
        </w:rPr>
        <w:t xml:space="preserve"> </w:t>
      </w:r>
      <w:r>
        <w:t>paired</w:t>
      </w:r>
      <w:r>
        <w:rPr>
          <w:spacing w:val="-5"/>
        </w:rPr>
        <w:t xml:space="preserve"> </w:t>
      </w:r>
      <w:r>
        <w:t>to</w:t>
      </w:r>
      <w:r>
        <w:rPr>
          <w:spacing w:val="-3"/>
        </w:rPr>
        <w:t xml:space="preserve"> </w:t>
      </w:r>
      <w:r>
        <w:t>a</w:t>
      </w:r>
      <w:r>
        <w:rPr>
          <w:spacing w:val="-2"/>
        </w:rPr>
        <w:t xml:space="preserve"> </w:t>
      </w:r>
      <w:r>
        <w:t>participating</w:t>
      </w:r>
      <w:r>
        <w:rPr>
          <w:spacing w:val="-3"/>
        </w:rPr>
        <w:t xml:space="preserve"> </w:t>
      </w:r>
      <w:r>
        <w:t>organization</w:t>
      </w:r>
      <w:r>
        <w:rPr>
          <w:spacing w:val="-3"/>
        </w:rPr>
        <w:t xml:space="preserve"> </w:t>
      </w:r>
      <w:r>
        <w:t>covered</w:t>
      </w:r>
      <w:r>
        <w:rPr>
          <w:spacing w:val="-3"/>
        </w:rPr>
        <w:t xml:space="preserve"> </w:t>
      </w:r>
      <w:r>
        <w:t>by</w:t>
      </w:r>
      <w:r>
        <w:rPr>
          <w:spacing w:val="-1"/>
        </w:rPr>
        <w:t xml:space="preserve"> </w:t>
      </w:r>
      <w:r>
        <w:t>the</w:t>
      </w:r>
      <w:r>
        <w:rPr>
          <w:spacing w:val="-1"/>
        </w:rPr>
        <w:t xml:space="preserve"> </w:t>
      </w:r>
      <w:r>
        <w:t>General</w:t>
      </w:r>
      <w:r>
        <w:rPr>
          <w:spacing w:val="-2"/>
        </w:rPr>
        <w:t xml:space="preserve"> </w:t>
      </w:r>
      <w:r>
        <w:t>Schedule</w:t>
      </w:r>
      <w:r>
        <w:rPr>
          <w:spacing w:val="-4"/>
        </w:rPr>
        <w:t xml:space="preserve"> </w:t>
      </w:r>
      <w:r>
        <w:t>or Acquisition Demonstration Project.</w:t>
      </w:r>
      <w:r>
        <w:rPr>
          <w:spacing w:val="40"/>
        </w:rPr>
        <w:t xml:space="preserve"> </w:t>
      </w:r>
      <w:r>
        <w:t xml:space="preserve">Your pay plan and grade for General Schedule organizations will be GS-15 and for organizations covered by the Acquisition Demonstration Project your broadband and grade will be NH- </w:t>
      </w:r>
      <w:r>
        <w:rPr>
          <w:spacing w:val="-4"/>
        </w:rPr>
        <w:t>04.</w:t>
      </w:r>
    </w:p>
    <w:p w14:paraId="7DDF5CEB" w14:textId="77777777" w:rsidR="00335D4A" w:rsidRDefault="00335D4A">
      <w:pPr>
        <w:pStyle w:val="BodyText"/>
        <w:spacing w:before="19"/>
      </w:pPr>
    </w:p>
    <w:p w14:paraId="7CFC9C27" w14:textId="77777777" w:rsidR="00335D4A" w:rsidRDefault="00026D23">
      <w:pPr>
        <w:pStyle w:val="Heading1"/>
      </w:pPr>
      <w:r>
        <w:t>OTHER</w:t>
      </w:r>
      <w:r>
        <w:rPr>
          <w:spacing w:val="47"/>
        </w:rPr>
        <w:t xml:space="preserve"> </w:t>
      </w:r>
      <w:r>
        <w:rPr>
          <w:spacing w:val="-2"/>
        </w:rPr>
        <w:t>REQUIREMENTS</w:t>
      </w:r>
    </w:p>
    <w:p w14:paraId="01FF7CE2" w14:textId="77777777" w:rsidR="00335D4A" w:rsidRDefault="00335D4A">
      <w:pPr>
        <w:pStyle w:val="BodyText"/>
        <w:spacing w:before="43"/>
        <w:rPr>
          <w:b/>
        </w:rPr>
      </w:pPr>
    </w:p>
    <w:p w14:paraId="41668F31" w14:textId="77BE1C63" w:rsidR="00335D4A" w:rsidRDefault="00026D23">
      <w:pPr>
        <w:pStyle w:val="BodyText"/>
        <w:spacing w:before="1" w:line="259" w:lineRule="auto"/>
        <w:ind w:left="120" w:right="170"/>
      </w:pPr>
      <w:r>
        <w:t xml:space="preserve">The Project Manager positions are Key Leadership Positions (KLP), a subset of Critical Acquisition Positions (CAPs) as identified by the </w:t>
      </w:r>
      <w:hyperlink r:id="rId9">
        <w:r w:rsidR="007303E0">
          <w:rPr>
            <w:color w:val="0562C1"/>
            <w:u w:val="single" w:color="0562C1"/>
          </w:rPr>
          <w:t>Critical Acquisition Position/Key Leadership Position Policy, 13 September 2022</w:t>
        </w:r>
      </w:hyperlink>
      <w:r>
        <w:t>.</w:t>
      </w:r>
      <w:r>
        <w:rPr>
          <w:spacing w:val="40"/>
        </w:rPr>
        <w:t xml:space="preserve"> </w:t>
      </w:r>
      <w:r>
        <w:t>Unless</w:t>
      </w:r>
      <w:r>
        <w:rPr>
          <w:spacing w:val="-4"/>
        </w:rPr>
        <w:t xml:space="preserve"> </w:t>
      </w:r>
      <w:r>
        <w:t>specifically</w:t>
      </w:r>
      <w:r>
        <w:rPr>
          <w:spacing w:val="-1"/>
        </w:rPr>
        <w:t xml:space="preserve"> </w:t>
      </w:r>
      <w:r>
        <w:t>waived</w:t>
      </w:r>
      <w:r>
        <w:rPr>
          <w:spacing w:val="-3"/>
        </w:rPr>
        <w:t xml:space="preserve"> </w:t>
      </w:r>
      <w:r>
        <w:t>by</w:t>
      </w:r>
      <w:r>
        <w:rPr>
          <w:spacing w:val="-3"/>
        </w:rPr>
        <w:t xml:space="preserve"> </w:t>
      </w:r>
      <w:r>
        <w:t>the</w:t>
      </w:r>
      <w:r>
        <w:rPr>
          <w:spacing w:val="-1"/>
        </w:rPr>
        <w:t xml:space="preserve"> </w:t>
      </w:r>
      <w:r>
        <w:t>appropriate</w:t>
      </w:r>
      <w:r>
        <w:rPr>
          <w:spacing w:val="-1"/>
        </w:rPr>
        <w:t xml:space="preserve"> </w:t>
      </w:r>
      <w:r>
        <w:t>Army</w:t>
      </w:r>
      <w:r>
        <w:rPr>
          <w:spacing w:val="-3"/>
        </w:rPr>
        <w:t xml:space="preserve"> </w:t>
      </w:r>
      <w:r>
        <w:t>official,</w:t>
      </w:r>
      <w:r>
        <w:rPr>
          <w:spacing w:val="-4"/>
        </w:rPr>
        <w:t xml:space="preserve"> </w:t>
      </w:r>
      <w:r>
        <w:t>applicants must meet the following requirements</w:t>
      </w:r>
      <w:r w:rsidR="00C43C44">
        <w:t xml:space="preserve"> at the time of application</w:t>
      </w:r>
      <w:r>
        <w:t>:</w:t>
      </w:r>
    </w:p>
    <w:p w14:paraId="047CA4F1" w14:textId="43647BBF" w:rsidR="00027155" w:rsidRDefault="00026D23">
      <w:pPr>
        <w:pStyle w:val="ListParagraph"/>
        <w:numPr>
          <w:ilvl w:val="0"/>
          <w:numId w:val="1"/>
        </w:numPr>
        <w:tabs>
          <w:tab w:val="left" w:pos="480"/>
        </w:tabs>
        <w:spacing w:line="259" w:lineRule="auto"/>
        <w:ind w:right="404"/>
      </w:pPr>
      <w:r>
        <w:t>Be</w:t>
      </w:r>
      <w:r>
        <w:rPr>
          <w:spacing w:val="-2"/>
        </w:rPr>
        <w:t xml:space="preserve"> </w:t>
      </w:r>
      <w:r>
        <w:t>DAWIA</w:t>
      </w:r>
      <w:r>
        <w:rPr>
          <w:spacing w:val="-3"/>
        </w:rPr>
        <w:t xml:space="preserve"> </w:t>
      </w:r>
      <w:r w:rsidRPr="00DB6FC6">
        <w:rPr>
          <w:u w:val="single"/>
        </w:rPr>
        <w:t>Advanced</w:t>
      </w:r>
      <w:r>
        <w:rPr>
          <w:spacing w:val="-3"/>
        </w:rPr>
        <w:t xml:space="preserve"> </w:t>
      </w:r>
      <w:r>
        <w:t>certified</w:t>
      </w:r>
      <w:r>
        <w:rPr>
          <w:spacing w:val="-3"/>
        </w:rPr>
        <w:t xml:space="preserve"> </w:t>
      </w:r>
      <w:r>
        <w:t>in</w:t>
      </w:r>
      <w:r>
        <w:rPr>
          <w:spacing w:val="-4"/>
        </w:rPr>
        <w:t xml:space="preserve"> </w:t>
      </w:r>
      <w:r>
        <w:t>Acquisition</w:t>
      </w:r>
      <w:r>
        <w:rPr>
          <w:spacing w:val="-5"/>
        </w:rPr>
        <w:t xml:space="preserve"> </w:t>
      </w:r>
      <w:r>
        <w:t>Functional</w:t>
      </w:r>
      <w:r>
        <w:rPr>
          <w:spacing w:val="-3"/>
        </w:rPr>
        <w:t xml:space="preserve"> </w:t>
      </w:r>
      <w:r>
        <w:t>Area</w:t>
      </w:r>
      <w:r>
        <w:rPr>
          <w:spacing w:val="-3"/>
        </w:rPr>
        <w:t xml:space="preserve"> </w:t>
      </w:r>
      <w:r>
        <w:t>(AFA)</w:t>
      </w:r>
      <w:r>
        <w:rPr>
          <w:spacing w:val="-4"/>
        </w:rPr>
        <w:t xml:space="preserve"> </w:t>
      </w:r>
      <w:r>
        <w:t>Program</w:t>
      </w:r>
      <w:r>
        <w:rPr>
          <w:spacing w:val="-2"/>
        </w:rPr>
        <w:t xml:space="preserve"> </w:t>
      </w:r>
      <w:r>
        <w:t>Management,</w:t>
      </w:r>
      <w:r>
        <w:rPr>
          <w:spacing w:val="-4"/>
        </w:rPr>
        <w:t xml:space="preserve"> </w:t>
      </w:r>
      <w:r>
        <w:t>or</w:t>
      </w:r>
      <w:r>
        <w:rPr>
          <w:spacing w:val="-4"/>
        </w:rPr>
        <w:t xml:space="preserve"> </w:t>
      </w:r>
      <w:r w:rsidRPr="00DB6FC6">
        <w:rPr>
          <w:u w:val="single"/>
        </w:rPr>
        <w:t>Professional</w:t>
      </w:r>
      <w:r>
        <w:t xml:space="preserve"> certified in AFA Contracting</w:t>
      </w:r>
      <w:r w:rsidR="00027155">
        <w:t>.  At the time of application, applicants</w:t>
      </w:r>
      <w:r>
        <w:t>:</w:t>
      </w:r>
    </w:p>
    <w:p w14:paraId="3F58E469" w14:textId="77777777" w:rsidR="00027155" w:rsidRPr="00AA3203" w:rsidRDefault="00027155" w:rsidP="00027155">
      <w:pPr>
        <w:pStyle w:val="ListParagraph"/>
        <w:numPr>
          <w:ilvl w:val="1"/>
          <w:numId w:val="1"/>
        </w:numPr>
        <w:tabs>
          <w:tab w:val="left" w:pos="480"/>
        </w:tabs>
        <w:spacing w:before="23" w:line="259" w:lineRule="auto"/>
        <w:ind w:right="199"/>
      </w:pPr>
      <w:bookmarkStart w:id="1" w:name="_Hlk158618497"/>
      <w:r>
        <w:rPr>
          <w:color w:val="202020"/>
          <w:spacing w:val="-5"/>
          <w:w w:val="105"/>
        </w:rPr>
        <w:t>with program management certification</w:t>
      </w:r>
      <w:bookmarkEnd w:id="1"/>
      <w:r>
        <w:rPr>
          <w:color w:val="202020"/>
          <w:spacing w:val="-5"/>
          <w:w w:val="105"/>
        </w:rPr>
        <w:t xml:space="preserve"> </w:t>
      </w:r>
      <w:r>
        <w:rPr>
          <w:color w:val="202020"/>
          <w:w w:val="105"/>
        </w:rPr>
        <w:t>must</w:t>
      </w:r>
      <w:r>
        <w:rPr>
          <w:color w:val="202020"/>
          <w:spacing w:val="-5"/>
          <w:w w:val="105"/>
        </w:rPr>
        <w:t xml:space="preserve"> </w:t>
      </w:r>
      <w:r>
        <w:rPr>
          <w:color w:val="202020"/>
          <w:w w:val="105"/>
        </w:rPr>
        <w:t>possess</w:t>
      </w:r>
      <w:r>
        <w:rPr>
          <w:color w:val="202020"/>
          <w:spacing w:val="-5"/>
          <w:w w:val="105"/>
        </w:rPr>
        <w:t xml:space="preserve"> </w:t>
      </w:r>
      <w:r>
        <w:rPr>
          <w:color w:val="202020"/>
          <w:w w:val="105"/>
        </w:rPr>
        <w:t>two</w:t>
      </w:r>
      <w:r>
        <w:rPr>
          <w:color w:val="202020"/>
          <w:spacing w:val="-5"/>
          <w:w w:val="105"/>
        </w:rPr>
        <w:t xml:space="preserve"> </w:t>
      </w:r>
      <w:r>
        <w:rPr>
          <w:color w:val="202020"/>
          <w:w w:val="105"/>
        </w:rPr>
        <w:t>years</w:t>
      </w:r>
      <w:r>
        <w:rPr>
          <w:color w:val="202020"/>
          <w:spacing w:val="-5"/>
          <w:w w:val="105"/>
        </w:rPr>
        <w:t xml:space="preserve"> </w:t>
      </w:r>
      <w:r>
        <w:rPr>
          <w:color w:val="202020"/>
          <w:w w:val="105"/>
        </w:rPr>
        <w:t>of</w:t>
      </w:r>
      <w:r>
        <w:rPr>
          <w:color w:val="202020"/>
          <w:spacing w:val="-5"/>
          <w:w w:val="105"/>
        </w:rPr>
        <w:t xml:space="preserve"> </w:t>
      </w:r>
      <w:r>
        <w:rPr>
          <w:color w:val="202020"/>
          <w:w w:val="105"/>
        </w:rPr>
        <w:t>cost, schedule, and performance responsibilities in a program office or similar organization.</w:t>
      </w:r>
    </w:p>
    <w:p w14:paraId="16902146" w14:textId="395E9593" w:rsidR="00335D4A" w:rsidRDefault="00027155" w:rsidP="00202BB6">
      <w:pPr>
        <w:pStyle w:val="ListParagraph"/>
        <w:numPr>
          <w:ilvl w:val="1"/>
          <w:numId w:val="1"/>
        </w:numPr>
        <w:tabs>
          <w:tab w:val="left" w:pos="480"/>
        </w:tabs>
        <w:spacing w:line="259" w:lineRule="auto"/>
        <w:ind w:right="404"/>
      </w:pPr>
      <w:r>
        <w:t xml:space="preserve">with contracting certification must possess at least four </w:t>
      </w:r>
      <w:proofErr w:type="spellStart"/>
      <w:r>
        <w:t>years experience</w:t>
      </w:r>
      <w:proofErr w:type="spellEnd"/>
      <w:r>
        <w:t xml:space="preserve"> in a contracting coded position. </w:t>
      </w:r>
    </w:p>
    <w:p w14:paraId="32593613" w14:textId="77777777" w:rsidR="00335D4A" w:rsidRDefault="00026D23">
      <w:pPr>
        <w:pStyle w:val="ListParagraph"/>
        <w:numPr>
          <w:ilvl w:val="0"/>
          <w:numId w:val="1"/>
        </w:numPr>
        <w:tabs>
          <w:tab w:val="left" w:pos="480"/>
        </w:tabs>
        <w:spacing w:line="279" w:lineRule="exact"/>
        <w:ind w:hanging="360"/>
      </w:pPr>
      <w:r>
        <w:t>Possess,</w:t>
      </w:r>
      <w:r>
        <w:rPr>
          <w:spacing w:val="-7"/>
        </w:rPr>
        <w:t xml:space="preserve"> </w:t>
      </w:r>
      <w:r>
        <w:t>at</w:t>
      </w:r>
      <w:r>
        <w:rPr>
          <w:spacing w:val="-3"/>
        </w:rPr>
        <w:t xml:space="preserve"> </w:t>
      </w:r>
      <w:r>
        <w:t>a</w:t>
      </w:r>
      <w:r>
        <w:rPr>
          <w:spacing w:val="-4"/>
        </w:rPr>
        <w:t xml:space="preserve"> </w:t>
      </w:r>
      <w:r>
        <w:t>minimum,</w:t>
      </w:r>
      <w:r>
        <w:rPr>
          <w:spacing w:val="-3"/>
        </w:rPr>
        <w:t xml:space="preserve"> </w:t>
      </w:r>
      <w:r>
        <w:t>a</w:t>
      </w:r>
      <w:r>
        <w:rPr>
          <w:spacing w:val="-4"/>
        </w:rPr>
        <w:t xml:space="preserve"> </w:t>
      </w:r>
      <w:r>
        <w:t>bachelor’s</w:t>
      </w:r>
      <w:r>
        <w:rPr>
          <w:spacing w:val="-4"/>
        </w:rPr>
        <w:t xml:space="preserve"> </w:t>
      </w:r>
      <w:r>
        <w:t>degree</w:t>
      </w:r>
      <w:r>
        <w:rPr>
          <w:spacing w:val="-3"/>
        </w:rPr>
        <w:t xml:space="preserve"> </w:t>
      </w:r>
      <w:r>
        <w:t>from</w:t>
      </w:r>
      <w:r>
        <w:rPr>
          <w:spacing w:val="-4"/>
        </w:rPr>
        <w:t xml:space="preserve"> </w:t>
      </w:r>
      <w:r>
        <w:t>an</w:t>
      </w:r>
      <w:r>
        <w:rPr>
          <w:spacing w:val="-4"/>
        </w:rPr>
        <w:t xml:space="preserve"> </w:t>
      </w:r>
      <w:r>
        <w:t>accredited</w:t>
      </w:r>
      <w:r>
        <w:rPr>
          <w:spacing w:val="-3"/>
        </w:rPr>
        <w:t xml:space="preserve"> </w:t>
      </w:r>
      <w:proofErr w:type="gramStart"/>
      <w:r>
        <w:rPr>
          <w:spacing w:val="-2"/>
        </w:rPr>
        <w:t>institution;</w:t>
      </w:r>
      <w:proofErr w:type="gramEnd"/>
    </w:p>
    <w:p w14:paraId="237C40DC" w14:textId="2C1CBB36" w:rsidR="00335D4A" w:rsidRDefault="00026D23">
      <w:pPr>
        <w:pStyle w:val="ListParagraph"/>
        <w:numPr>
          <w:ilvl w:val="0"/>
          <w:numId w:val="1"/>
        </w:numPr>
        <w:tabs>
          <w:tab w:val="left" w:pos="480"/>
        </w:tabs>
        <w:spacing w:before="19"/>
        <w:ind w:hanging="360"/>
      </w:pPr>
      <w:r>
        <w:t>Possess</w:t>
      </w:r>
      <w:r>
        <w:rPr>
          <w:spacing w:val="-10"/>
        </w:rPr>
        <w:t xml:space="preserve"> </w:t>
      </w:r>
      <w:r>
        <w:t>relevant</w:t>
      </w:r>
      <w:r>
        <w:rPr>
          <w:spacing w:val="-7"/>
        </w:rPr>
        <w:t xml:space="preserve"> </w:t>
      </w:r>
      <w:r>
        <w:t>supervisory</w:t>
      </w:r>
      <w:r>
        <w:rPr>
          <w:spacing w:val="-4"/>
        </w:rPr>
        <w:t xml:space="preserve"> </w:t>
      </w:r>
      <w:r>
        <w:t>experience</w:t>
      </w:r>
      <w:r>
        <w:rPr>
          <w:spacing w:val="-5"/>
        </w:rPr>
        <w:t xml:space="preserve"> </w:t>
      </w:r>
      <w:r>
        <w:t>(preferred)</w:t>
      </w:r>
    </w:p>
    <w:p w14:paraId="789B51DD" w14:textId="77777777" w:rsidR="000F0396" w:rsidRDefault="000F0396" w:rsidP="000F0396">
      <w:pPr>
        <w:tabs>
          <w:tab w:val="left" w:pos="480"/>
        </w:tabs>
        <w:spacing w:before="19"/>
        <w:ind w:left="120"/>
      </w:pPr>
    </w:p>
    <w:p w14:paraId="2054AD8C" w14:textId="4CBC8DDE" w:rsidR="000F0396" w:rsidRPr="000F0396" w:rsidRDefault="000F0396" w:rsidP="000F0396">
      <w:pPr>
        <w:tabs>
          <w:tab w:val="left" w:pos="480"/>
        </w:tabs>
        <w:spacing w:before="19"/>
        <w:ind w:left="120"/>
        <w:rPr>
          <w:spacing w:val="-2"/>
        </w:rPr>
      </w:pPr>
      <w:r>
        <w:t>If selected, applicant must meet</w:t>
      </w:r>
      <w:r w:rsidRPr="000F0396">
        <w:rPr>
          <w:spacing w:val="-6"/>
        </w:rPr>
        <w:t xml:space="preserve"> </w:t>
      </w:r>
      <w:r>
        <w:t>the</w:t>
      </w:r>
      <w:r w:rsidRPr="000F0396">
        <w:rPr>
          <w:spacing w:val="-3"/>
        </w:rPr>
        <w:t xml:space="preserve"> </w:t>
      </w:r>
      <w:r>
        <w:t>following</w:t>
      </w:r>
      <w:r w:rsidRPr="000F0396">
        <w:rPr>
          <w:spacing w:val="-5"/>
        </w:rPr>
        <w:t xml:space="preserve"> </w:t>
      </w:r>
      <w:r w:rsidRPr="000F0396">
        <w:rPr>
          <w:spacing w:val="-2"/>
        </w:rPr>
        <w:t>requirements</w:t>
      </w:r>
      <w:r w:rsidRPr="00884538">
        <w:t xml:space="preserve"> </w:t>
      </w:r>
      <w:r>
        <w:t>prior to assumption of their command/key billet assignment</w:t>
      </w:r>
      <w:r w:rsidRPr="000F0396">
        <w:rPr>
          <w:spacing w:val="-2"/>
        </w:rPr>
        <w:t>:</w:t>
      </w:r>
    </w:p>
    <w:p w14:paraId="0D35B1C7" w14:textId="77777777" w:rsidR="008B6913" w:rsidRDefault="00026D23" w:rsidP="008B6913">
      <w:pPr>
        <w:pStyle w:val="ListParagraph"/>
        <w:numPr>
          <w:ilvl w:val="0"/>
          <w:numId w:val="1"/>
        </w:numPr>
        <w:tabs>
          <w:tab w:val="left" w:pos="480"/>
        </w:tabs>
        <w:spacing w:before="19"/>
        <w:ind w:hanging="360"/>
      </w:pPr>
      <w:r>
        <w:t>Complete one of the following Military Education Level 1 (MEL-1) training requirements prior to appointment:</w:t>
      </w:r>
      <w:r w:rsidRPr="008B6913">
        <w:t xml:space="preserve"> </w:t>
      </w:r>
      <w:r>
        <w:t>Senior</w:t>
      </w:r>
      <w:r w:rsidRPr="008B6913">
        <w:t xml:space="preserve"> </w:t>
      </w:r>
      <w:r>
        <w:t>Service</w:t>
      </w:r>
      <w:r w:rsidRPr="008B6913">
        <w:t xml:space="preserve"> </w:t>
      </w:r>
      <w:r>
        <w:t>College</w:t>
      </w:r>
      <w:r w:rsidRPr="008B6913">
        <w:t xml:space="preserve"> </w:t>
      </w:r>
      <w:r>
        <w:t>through</w:t>
      </w:r>
      <w:r w:rsidRPr="008B6913">
        <w:t xml:space="preserve"> </w:t>
      </w:r>
      <w:r>
        <w:t>War</w:t>
      </w:r>
      <w:r w:rsidRPr="008B6913">
        <w:t xml:space="preserve"> </w:t>
      </w:r>
      <w:r>
        <w:t>College</w:t>
      </w:r>
      <w:r w:rsidRPr="008B6913">
        <w:t xml:space="preserve"> </w:t>
      </w:r>
      <w:r>
        <w:t>and/or</w:t>
      </w:r>
      <w:r w:rsidRPr="008B6913">
        <w:t xml:space="preserve"> </w:t>
      </w:r>
      <w:r>
        <w:t>the</w:t>
      </w:r>
      <w:r w:rsidRPr="008B6913">
        <w:t xml:space="preserve"> </w:t>
      </w:r>
      <w:r>
        <w:t>National</w:t>
      </w:r>
      <w:r w:rsidRPr="008B6913">
        <w:t xml:space="preserve"> </w:t>
      </w:r>
      <w:r>
        <w:t>Defense</w:t>
      </w:r>
      <w:r w:rsidRPr="008B6913">
        <w:t xml:space="preserve"> </w:t>
      </w:r>
      <w:r>
        <w:t>University</w:t>
      </w:r>
      <w:r w:rsidRPr="008B6913">
        <w:t xml:space="preserve"> </w:t>
      </w:r>
      <w:r>
        <w:t>– Eisenhower School, Senior Service College Fellowship (SSCF) Program.</w:t>
      </w:r>
    </w:p>
    <w:p w14:paraId="1B7E873C" w14:textId="38BEDD1F" w:rsidR="00335D4A" w:rsidRDefault="00026D23" w:rsidP="008B6913">
      <w:pPr>
        <w:pStyle w:val="ListParagraph"/>
        <w:numPr>
          <w:ilvl w:val="0"/>
          <w:numId w:val="1"/>
        </w:numPr>
        <w:tabs>
          <w:tab w:val="left" w:pos="480"/>
        </w:tabs>
        <w:spacing w:before="19"/>
        <w:ind w:hanging="360"/>
      </w:pPr>
      <w:r>
        <w:t>Execute,</w:t>
      </w:r>
      <w:r w:rsidRPr="008B6913">
        <w:rPr>
          <w:spacing w:val="-2"/>
        </w:rPr>
        <w:t xml:space="preserve"> </w:t>
      </w:r>
      <w:r>
        <w:t>as</w:t>
      </w:r>
      <w:r w:rsidRPr="008B6913">
        <w:rPr>
          <w:spacing w:val="-4"/>
        </w:rPr>
        <w:t xml:space="preserve"> </w:t>
      </w:r>
      <w:r>
        <w:t>a</w:t>
      </w:r>
      <w:r w:rsidRPr="008B6913">
        <w:rPr>
          <w:spacing w:val="-2"/>
        </w:rPr>
        <w:t xml:space="preserve"> </w:t>
      </w:r>
      <w:r>
        <w:t>condition</w:t>
      </w:r>
      <w:r w:rsidRPr="008B6913">
        <w:rPr>
          <w:spacing w:val="-5"/>
        </w:rPr>
        <w:t xml:space="preserve"> </w:t>
      </w:r>
      <w:r>
        <w:t>of</w:t>
      </w:r>
      <w:r w:rsidRPr="008B6913">
        <w:rPr>
          <w:spacing w:val="-4"/>
        </w:rPr>
        <w:t xml:space="preserve"> </w:t>
      </w:r>
      <w:r>
        <w:t>employment,</w:t>
      </w:r>
      <w:r w:rsidRPr="008B6913">
        <w:rPr>
          <w:spacing w:val="-2"/>
        </w:rPr>
        <w:t xml:space="preserve"> </w:t>
      </w:r>
      <w:r>
        <w:t>a</w:t>
      </w:r>
      <w:r w:rsidRPr="008B6913">
        <w:rPr>
          <w:spacing w:val="-4"/>
        </w:rPr>
        <w:t xml:space="preserve"> </w:t>
      </w:r>
      <w:r>
        <w:t>written</w:t>
      </w:r>
      <w:r w:rsidRPr="008B6913">
        <w:rPr>
          <w:spacing w:val="-5"/>
        </w:rPr>
        <w:t xml:space="preserve"> </w:t>
      </w:r>
      <w:r>
        <w:t>tenure</w:t>
      </w:r>
      <w:r w:rsidRPr="008B6913">
        <w:rPr>
          <w:spacing w:val="-1"/>
        </w:rPr>
        <w:t xml:space="preserve"> </w:t>
      </w:r>
      <w:r>
        <w:t>agreement</w:t>
      </w:r>
      <w:r w:rsidRPr="008B6913">
        <w:rPr>
          <w:spacing w:val="-1"/>
        </w:rPr>
        <w:t xml:space="preserve"> </w:t>
      </w:r>
      <w:r>
        <w:t>to</w:t>
      </w:r>
      <w:r w:rsidRPr="008B6913">
        <w:rPr>
          <w:spacing w:val="-1"/>
        </w:rPr>
        <w:t xml:space="preserve"> </w:t>
      </w:r>
      <w:r>
        <w:t>remain</w:t>
      </w:r>
      <w:r w:rsidRPr="008B6913">
        <w:rPr>
          <w:spacing w:val="-3"/>
        </w:rPr>
        <w:t xml:space="preserve"> </w:t>
      </w:r>
      <w:r>
        <w:t>in</w:t>
      </w:r>
      <w:r w:rsidRPr="008B6913">
        <w:rPr>
          <w:spacing w:val="-5"/>
        </w:rPr>
        <w:t xml:space="preserve"> </w:t>
      </w:r>
      <w:r>
        <w:t>the</w:t>
      </w:r>
      <w:r w:rsidRPr="008B6913">
        <w:rPr>
          <w:spacing w:val="-1"/>
        </w:rPr>
        <w:t xml:space="preserve"> </w:t>
      </w:r>
      <w:r>
        <w:t>position,</w:t>
      </w:r>
      <w:r w:rsidRPr="008B6913">
        <w:rPr>
          <w:spacing w:val="-4"/>
        </w:rPr>
        <w:t xml:space="preserve"> </w:t>
      </w:r>
      <w:r>
        <w:t>for</w:t>
      </w:r>
      <w:r w:rsidRPr="008B6913">
        <w:rPr>
          <w:spacing w:val="-4"/>
        </w:rPr>
        <w:t xml:space="preserve"> </w:t>
      </w:r>
      <w:r>
        <w:t>at least three years.</w:t>
      </w:r>
      <w:r w:rsidRPr="008B6913">
        <w:rPr>
          <w:spacing w:val="40"/>
        </w:rPr>
        <w:t xml:space="preserve"> </w:t>
      </w:r>
      <w:r>
        <w:t>[Note:</w:t>
      </w:r>
      <w:r w:rsidRPr="008B6913">
        <w:rPr>
          <w:spacing w:val="40"/>
        </w:rPr>
        <w:t xml:space="preserve"> </w:t>
      </w:r>
      <w:r>
        <w:t xml:space="preserve">ACAT I </w:t>
      </w:r>
      <w:proofErr w:type="gramStart"/>
      <w:r>
        <w:t>programs</w:t>
      </w:r>
      <w:proofErr w:type="gramEnd"/>
      <w:r>
        <w:t xml:space="preserve"> require tenure of at least four years.]</w:t>
      </w:r>
    </w:p>
    <w:p w14:paraId="6016D466" w14:textId="77777777" w:rsidR="00335D4A" w:rsidRDefault="00335D4A">
      <w:pPr>
        <w:pStyle w:val="BodyText"/>
        <w:spacing w:before="31"/>
      </w:pPr>
    </w:p>
    <w:p w14:paraId="66DF3175" w14:textId="77777777" w:rsidR="00335D4A" w:rsidRDefault="00026D23">
      <w:pPr>
        <w:pStyle w:val="BodyText"/>
        <w:ind w:left="120"/>
      </w:pPr>
      <w:r>
        <w:t>For</w:t>
      </w:r>
      <w:r>
        <w:rPr>
          <w:spacing w:val="-6"/>
        </w:rPr>
        <w:t xml:space="preserve"> </w:t>
      </w:r>
      <w:r>
        <w:t>additional</w:t>
      </w:r>
      <w:r>
        <w:rPr>
          <w:spacing w:val="-7"/>
        </w:rPr>
        <w:t xml:space="preserve"> </w:t>
      </w:r>
      <w:r>
        <w:t>information</w:t>
      </w:r>
      <w:r>
        <w:rPr>
          <w:spacing w:val="-6"/>
        </w:rPr>
        <w:t xml:space="preserve"> </w:t>
      </w:r>
      <w:r>
        <w:t>on</w:t>
      </w:r>
      <w:r>
        <w:rPr>
          <w:spacing w:val="-5"/>
        </w:rPr>
        <w:t xml:space="preserve"> </w:t>
      </w:r>
      <w:r>
        <w:t>CAP</w:t>
      </w:r>
      <w:r>
        <w:rPr>
          <w:spacing w:val="-5"/>
        </w:rPr>
        <w:t xml:space="preserve"> </w:t>
      </w:r>
      <w:r>
        <w:t>requirements,</w:t>
      </w:r>
      <w:r>
        <w:rPr>
          <w:spacing w:val="-3"/>
        </w:rPr>
        <w:t xml:space="preserve"> </w:t>
      </w:r>
      <w:r>
        <w:t>please</w:t>
      </w:r>
      <w:r>
        <w:rPr>
          <w:spacing w:val="-3"/>
        </w:rPr>
        <w:t xml:space="preserve"> </w:t>
      </w:r>
      <w:r>
        <w:t>go</w:t>
      </w:r>
      <w:r>
        <w:rPr>
          <w:spacing w:val="-5"/>
        </w:rPr>
        <w:t xml:space="preserve"> </w:t>
      </w:r>
      <w:r>
        <w:t>to</w:t>
      </w:r>
      <w:r>
        <w:rPr>
          <w:spacing w:val="-3"/>
        </w:rPr>
        <w:t xml:space="preserve"> </w:t>
      </w:r>
      <w:r>
        <w:t>the</w:t>
      </w:r>
      <w:r>
        <w:rPr>
          <w:spacing w:val="-5"/>
        </w:rPr>
        <w:t xml:space="preserve"> </w:t>
      </w:r>
      <w:hyperlink r:id="rId10">
        <w:r w:rsidR="00335D4A">
          <w:rPr>
            <w:color w:val="0562C1"/>
            <w:u w:val="single" w:color="0562C1"/>
          </w:rPr>
          <w:t>USAASC</w:t>
        </w:r>
        <w:r w:rsidR="00335D4A">
          <w:rPr>
            <w:color w:val="0562C1"/>
            <w:spacing w:val="-4"/>
            <w:u w:val="single" w:color="0562C1"/>
          </w:rPr>
          <w:t xml:space="preserve"> </w:t>
        </w:r>
        <w:r w:rsidR="00335D4A">
          <w:rPr>
            <w:color w:val="0562C1"/>
            <w:u w:val="single" w:color="0562C1"/>
          </w:rPr>
          <w:t>Policy</w:t>
        </w:r>
        <w:r w:rsidR="00335D4A">
          <w:rPr>
            <w:color w:val="0562C1"/>
            <w:spacing w:val="-4"/>
            <w:u w:val="single" w:color="0562C1"/>
          </w:rPr>
          <w:t xml:space="preserve"> </w:t>
        </w:r>
        <w:r w:rsidR="00335D4A">
          <w:rPr>
            <w:color w:val="0562C1"/>
            <w:spacing w:val="-2"/>
            <w:u w:val="single" w:color="0562C1"/>
          </w:rPr>
          <w:t>Library</w:t>
        </w:r>
      </w:hyperlink>
      <w:r>
        <w:rPr>
          <w:spacing w:val="-2"/>
        </w:rPr>
        <w:t>.</w:t>
      </w:r>
    </w:p>
    <w:p w14:paraId="1B793EA1" w14:textId="77777777" w:rsidR="00335D4A" w:rsidRDefault="00335D4A">
      <w:pPr>
        <w:pStyle w:val="BodyText"/>
        <w:spacing w:before="41"/>
      </w:pPr>
    </w:p>
    <w:p w14:paraId="15647A43" w14:textId="77777777" w:rsidR="00335D4A" w:rsidRDefault="00026D23">
      <w:pPr>
        <w:pStyle w:val="BodyText"/>
        <w:spacing w:line="259" w:lineRule="auto"/>
        <w:ind w:left="119"/>
      </w:pPr>
      <w:r>
        <w:t>Applicants</w:t>
      </w:r>
      <w:r>
        <w:rPr>
          <w:spacing w:val="-2"/>
        </w:rPr>
        <w:t xml:space="preserve"> </w:t>
      </w:r>
      <w:r>
        <w:t>are</w:t>
      </w:r>
      <w:r>
        <w:rPr>
          <w:spacing w:val="-1"/>
        </w:rPr>
        <w:t xml:space="preserve"> </w:t>
      </w:r>
      <w:r>
        <w:t>subject</w:t>
      </w:r>
      <w:r>
        <w:rPr>
          <w:spacing w:val="-4"/>
        </w:rPr>
        <w:t xml:space="preserve"> </w:t>
      </w:r>
      <w:r>
        <w:t>to</w:t>
      </w:r>
      <w:r>
        <w:rPr>
          <w:spacing w:val="-3"/>
        </w:rPr>
        <w:t xml:space="preserve"> </w:t>
      </w:r>
      <w:r>
        <w:t>background</w:t>
      </w:r>
      <w:r>
        <w:rPr>
          <w:spacing w:val="-3"/>
        </w:rPr>
        <w:t xml:space="preserve"> </w:t>
      </w:r>
      <w:r>
        <w:t>investigation</w:t>
      </w:r>
      <w:r>
        <w:rPr>
          <w:spacing w:val="-2"/>
        </w:rPr>
        <w:t xml:space="preserve"> </w:t>
      </w:r>
      <w:r>
        <w:t>screening</w:t>
      </w:r>
      <w:r>
        <w:rPr>
          <w:spacing w:val="-3"/>
        </w:rPr>
        <w:t xml:space="preserve"> </w:t>
      </w:r>
      <w:r>
        <w:t>prior</w:t>
      </w:r>
      <w:r>
        <w:rPr>
          <w:spacing w:val="-4"/>
        </w:rPr>
        <w:t xml:space="preserve"> </w:t>
      </w:r>
      <w:r>
        <w:t>to</w:t>
      </w:r>
      <w:r>
        <w:rPr>
          <w:spacing w:val="-3"/>
        </w:rPr>
        <w:t xml:space="preserve"> </w:t>
      </w:r>
      <w:r>
        <w:t>being</w:t>
      </w:r>
      <w:r>
        <w:rPr>
          <w:spacing w:val="-3"/>
        </w:rPr>
        <w:t xml:space="preserve"> </w:t>
      </w:r>
      <w:r>
        <w:t>selected</w:t>
      </w:r>
      <w:r>
        <w:rPr>
          <w:spacing w:val="-3"/>
        </w:rPr>
        <w:t xml:space="preserve"> </w:t>
      </w:r>
      <w:r>
        <w:t>for</w:t>
      </w:r>
      <w:r>
        <w:rPr>
          <w:spacing w:val="-4"/>
        </w:rPr>
        <w:t xml:space="preserve"> </w:t>
      </w:r>
      <w:r>
        <w:t>or</w:t>
      </w:r>
      <w:r>
        <w:rPr>
          <w:spacing w:val="-4"/>
        </w:rPr>
        <w:t xml:space="preserve"> </w:t>
      </w:r>
      <w:r>
        <w:t>assigned</w:t>
      </w:r>
      <w:r>
        <w:rPr>
          <w:spacing w:val="-3"/>
        </w:rPr>
        <w:t xml:space="preserve"> </w:t>
      </w:r>
      <w:r>
        <w:t>to</w:t>
      </w:r>
      <w:r>
        <w:rPr>
          <w:spacing w:val="-3"/>
        </w:rPr>
        <w:t xml:space="preserve"> </w:t>
      </w:r>
      <w:r>
        <w:t>Project Manager and/or Acquisition Director Key Billet positions.</w:t>
      </w:r>
    </w:p>
    <w:p w14:paraId="4AB312AA" w14:textId="77777777" w:rsidR="00335D4A" w:rsidRDefault="00026D23">
      <w:pPr>
        <w:pStyle w:val="BodyText"/>
        <w:spacing w:before="1"/>
        <w:ind w:left="119"/>
      </w:pPr>
      <w:proofErr w:type="gramStart"/>
      <w:r>
        <w:t>In</w:t>
      </w:r>
      <w:r>
        <w:rPr>
          <w:spacing w:val="-4"/>
        </w:rPr>
        <w:t xml:space="preserve"> </w:t>
      </w:r>
      <w:r>
        <w:t>order</w:t>
      </w:r>
      <w:r>
        <w:rPr>
          <w:spacing w:val="-5"/>
        </w:rPr>
        <w:t xml:space="preserve"> </w:t>
      </w:r>
      <w:r>
        <w:t>to</w:t>
      </w:r>
      <w:proofErr w:type="gramEnd"/>
      <w:r>
        <w:rPr>
          <w:spacing w:val="-3"/>
        </w:rPr>
        <w:t xml:space="preserve"> </w:t>
      </w:r>
      <w:r>
        <w:t>compete,</w:t>
      </w:r>
      <w:r>
        <w:rPr>
          <w:spacing w:val="-5"/>
        </w:rPr>
        <w:t xml:space="preserve"> </w:t>
      </w:r>
      <w:r>
        <w:t>applicants</w:t>
      </w:r>
      <w:r>
        <w:rPr>
          <w:spacing w:val="-3"/>
        </w:rPr>
        <w:t xml:space="preserve"> </w:t>
      </w:r>
      <w:r>
        <w:t>must</w:t>
      </w:r>
      <w:r>
        <w:rPr>
          <w:spacing w:val="-1"/>
        </w:rPr>
        <w:t xml:space="preserve"> </w:t>
      </w:r>
      <w:r>
        <w:rPr>
          <w:spacing w:val="-4"/>
        </w:rPr>
        <w:t>NOT:</w:t>
      </w:r>
    </w:p>
    <w:p w14:paraId="52DFD1AF" w14:textId="7C9D04B6" w:rsidR="00335D4A" w:rsidRDefault="00026D23">
      <w:pPr>
        <w:pStyle w:val="ListParagraph"/>
        <w:numPr>
          <w:ilvl w:val="0"/>
          <w:numId w:val="1"/>
        </w:numPr>
        <w:tabs>
          <w:tab w:val="left" w:pos="479"/>
        </w:tabs>
        <w:spacing w:before="20"/>
        <w:ind w:left="479" w:hanging="360"/>
      </w:pPr>
      <w:r>
        <w:t>Be</w:t>
      </w:r>
      <w:r>
        <w:rPr>
          <w:spacing w:val="-5"/>
        </w:rPr>
        <w:t xml:space="preserve"> </w:t>
      </w:r>
      <w:r>
        <w:t>currently</w:t>
      </w:r>
      <w:r>
        <w:rPr>
          <w:spacing w:val="-3"/>
        </w:rPr>
        <w:t xml:space="preserve"> </w:t>
      </w:r>
      <w:r>
        <w:t>serving</w:t>
      </w:r>
      <w:r>
        <w:rPr>
          <w:spacing w:val="-4"/>
        </w:rPr>
        <w:t xml:space="preserve"> </w:t>
      </w:r>
      <w:r>
        <w:t>in</w:t>
      </w:r>
      <w:r>
        <w:rPr>
          <w:spacing w:val="-5"/>
        </w:rPr>
        <w:t xml:space="preserve"> </w:t>
      </w:r>
      <w:r>
        <w:t>a</w:t>
      </w:r>
      <w:r>
        <w:rPr>
          <w:spacing w:val="-5"/>
        </w:rPr>
        <w:t xml:space="preserve"> </w:t>
      </w:r>
      <w:r>
        <w:t>CSL</w:t>
      </w:r>
      <w:r>
        <w:rPr>
          <w:spacing w:val="-3"/>
        </w:rPr>
        <w:t xml:space="preserve"> </w:t>
      </w:r>
      <w:r>
        <w:t>position</w:t>
      </w:r>
      <w:r>
        <w:rPr>
          <w:spacing w:val="-6"/>
        </w:rPr>
        <w:t xml:space="preserve"> </w:t>
      </w:r>
      <w:r>
        <w:t>whose</w:t>
      </w:r>
      <w:r>
        <w:rPr>
          <w:spacing w:val="-3"/>
        </w:rPr>
        <w:t xml:space="preserve"> </w:t>
      </w:r>
      <w:r>
        <w:t>scheduled</w:t>
      </w:r>
      <w:r>
        <w:rPr>
          <w:spacing w:val="-3"/>
        </w:rPr>
        <w:t xml:space="preserve"> </w:t>
      </w:r>
      <w:r>
        <w:t>tour</w:t>
      </w:r>
      <w:r>
        <w:rPr>
          <w:spacing w:val="-5"/>
        </w:rPr>
        <w:t xml:space="preserve"> </w:t>
      </w:r>
      <w:r>
        <w:t>ends</w:t>
      </w:r>
      <w:r>
        <w:rPr>
          <w:spacing w:val="-4"/>
        </w:rPr>
        <w:t xml:space="preserve"> </w:t>
      </w:r>
      <w:r>
        <w:t>after</w:t>
      </w:r>
      <w:r>
        <w:rPr>
          <w:spacing w:val="-4"/>
        </w:rPr>
        <w:t xml:space="preserve"> </w:t>
      </w:r>
      <w:r>
        <w:t>September</w:t>
      </w:r>
      <w:r>
        <w:rPr>
          <w:spacing w:val="-3"/>
        </w:rPr>
        <w:t xml:space="preserve"> </w:t>
      </w:r>
      <w:r>
        <w:t>30,</w:t>
      </w:r>
      <w:r>
        <w:rPr>
          <w:spacing w:val="-5"/>
        </w:rPr>
        <w:t xml:space="preserve"> </w:t>
      </w:r>
      <w:proofErr w:type="gramStart"/>
      <w:r>
        <w:rPr>
          <w:spacing w:val="-2"/>
        </w:rPr>
        <w:t>202</w:t>
      </w:r>
      <w:r w:rsidR="008A2BC3">
        <w:rPr>
          <w:spacing w:val="-2"/>
        </w:rPr>
        <w:t>5</w:t>
      </w:r>
      <w:r>
        <w:rPr>
          <w:spacing w:val="-2"/>
        </w:rPr>
        <w:t>;</w:t>
      </w:r>
      <w:proofErr w:type="gramEnd"/>
    </w:p>
    <w:p w14:paraId="6F7BFCD0" w14:textId="77777777" w:rsidR="00335D4A" w:rsidRDefault="00026D23">
      <w:pPr>
        <w:pStyle w:val="ListParagraph"/>
        <w:numPr>
          <w:ilvl w:val="0"/>
          <w:numId w:val="1"/>
        </w:numPr>
        <w:tabs>
          <w:tab w:val="left" w:pos="480"/>
        </w:tabs>
        <w:spacing w:before="22"/>
        <w:ind w:hanging="360"/>
      </w:pPr>
      <w:r>
        <w:t>Have</w:t>
      </w:r>
      <w:r>
        <w:rPr>
          <w:spacing w:val="-4"/>
        </w:rPr>
        <w:t xml:space="preserve"> </w:t>
      </w:r>
      <w:r>
        <w:t>previously</w:t>
      </w:r>
      <w:r>
        <w:rPr>
          <w:spacing w:val="-4"/>
        </w:rPr>
        <w:t xml:space="preserve"> </w:t>
      </w:r>
      <w:r>
        <w:t>declined,</w:t>
      </w:r>
      <w:r>
        <w:rPr>
          <w:spacing w:val="-6"/>
        </w:rPr>
        <w:t xml:space="preserve"> </w:t>
      </w:r>
      <w:r>
        <w:t>with</w:t>
      </w:r>
      <w:r>
        <w:rPr>
          <w:spacing w:val="-5"/>
        </w:rPr>
        <w:t xml:space="preserve"> </w:t>
      </w:r>
      <w:r>
        <w:t>prejudice,</w:t>
      </w:r>
      <w:r>
        <w:rPr>
          <w:spacing w:val="-5"/>
        </w:rPr>
        <w:t xml:space="preserve"> </w:t>
      </w:r>
      <w:r>
        <w:t>a</w:t>
      </w:r>
      <w:r>
        <w:rPr>
          <w:spacing w:val="-4"/>
        </w:rPr>
        <w:t xml:space="preserve"> </w:t>
      </w:r>
      <w:r>
        <w:t>CSL</w:t>
      </w:r>
      <w:r>
        <w:rPr>
          <w:spacing w:val="-3"/>
        </w:rPr>
        <w:t xml:space="preserve"> </w:t>
      </w:r>
      <w:proofErr w:type="gramStart"/>
      <w:r>
        <w:rPr>
          <w:spacing w:val="-2"/>
        </w:rPr>
        <w:t>position;</w:t>
      </w:r>
      <w:proofErr w:type="gramEnd"/>
    </w:p>
    <w:p w14:paraId="029EBA64" w14:textId="77777777" w:rsidR="00335D4A" w:rsidRDefault="00026D23">
      <w:pPr>
        <w:pStyle w:val="ListParagraph"/>
        <w:numPr>
          <w:ilvl w:val="0"/>
          <w:numId w:val="1"/>
        </w:numPr>
        <w:tabs>
          <w:tab w:val="left" w:pos="480"/>
        </w:tabs>
        <w:spacing w:before="22"/>
        <w:ind w:hanging="360"/>
      </w:pPr>
      <w:r>
        <w:lastRenderedPageBreak/>
        <w:t>Have</w:t>
      </w:r>
      <w:r>
        <w:rPr>
          <w:spacing w:val="-5"/>
        </w:rPr>
        <w:t xml:space="preserve"> </w:t>
      </w:r>
      <w:r>
        <w:t>previously</w:t>
      </w:r>
      <w:r>
        <w:rPr>
          <w:spacing w:val="-5"/>
        </w:rPr>
        <w:t xml:space="preserve"> </w:t>
      </w:r>
      <w:r>
        <w:t>accepted,</w:t>
      </w:r>
      <w:r>
        <w:rPr>
          <w:spacing w:val="-6"/>
        </w:rPr>
        <w:t xml:space="preserve"> </w:t>
      </w:r>
      <w:r>
        <w:t>and</w:t>
      </w:r>
      <w:r>
        <w:rPr>
          <w:spacing w:val="-5"/>
        </w:rPr>
        <w:t xml:space="preserve"> </w:t>
      </w:r>
      <w:r>
        <w:t>then</w:t>
      </w:r>
      <w:r>
        <w:rPr>
          <w:spacing w:val="-4"/>
        </w:rPr>
        <w:t xml:space="preserve"> </w:t>
      </w:r>
      <w:r>
        <w:t>declined</w:t>
      </w:r>
      <w:r>
        <w:rPr>
          <w:spacing w:val="-5"/>
        </w:rPr>
        <w:t xml:space="preserve"> </w:t>
      </w:r>
      <w:r>
        <w:t>activation,</w:t>
      </w:r>
      <w:r>
        <w:rPr>
          <w:spacing w:val="-4"/>
        </w:rPr>
        <w:t xml:space="preserve"> </w:t>
      </w:r>
      <w:r>
        <w:t>a</w:t>
      </w:r>
      <w:r>
        <w:rPr>
          <w:spacing w:val="-4"/>
        </w:rPr>
        <w:t xml:space="preserve"> </w:t>
      </w:r>
      <w:r>
        <w:t>CSL</w:t>
      </w:r>
      <w:r>
        <w:rPr>
          <w:spacing w:val="-2"/>
        </w:rPr>
        <w:t xml:space="preserve"> </w:t>
      </w:r>
      <w:proofErr w:type="gramStart"/>
      <w:r>
        <w:rPr>
          <w:spacing w:val="-2"/>
        </w:rPr>
        <w:t>position;</w:t>
      </w:r>
      <w:proofErr w:type="gramEnd"/>
    </w:p>
    <w:p w14:paraId="1E614780" w14:textId="77777777" w:rsidR="00335D4A" w:rsidRDefault="00026D23">
      <w:pPr>
        <w:pStyle w:val="ListParagraph"/>
        <w:numPr>
          <w:ilvl w:val="0"/>
          <w:numId w:val="1"/>
        </w:numPr>
        <w:tabs>
          <w:tab w:val="left" w:pos="480"/>
        </w:tabs>
        <w:spacing w:before="20"/>
        <w:ind w:hanging="360"/>
      </w:pPr>
      <w:r>
        <w:t>Have</w:t>
      </w:r>
      <w:r>
        <w:rPr>
          <w:spacing w:val="-4"/>
        </w:rPr>
        <w:t xml:space="preserve"> </w:t>
      </w:r>
      <w:r>
        <w:t>been</w:t>
      </w:r>
      <w:r>
        <w:rPr>
          <w:spacing w:val="-5"/>
        </w:rPr>
        <w:t xml:space="preserve"> </w:t>
      </w:r>
      <w:r>
        <w:t>removed/relieved</w:t>
      </w:r>
      <w:r>
        <w:rPr>
          <w:spacing w:val="-5"/>
        </w:rPr>
        <w:t xml:space="preserve"> </w:t>
      </w:r>
      <w:r>
        <w:t>for</w:t>
      </w:r>
      <w:r>
        <w:rPr>
          <w:spacing w:val="-6"/>
        </w:rPr>
        <w:t xml:space="preserve"> </w:t>
      </w:r>
      <w:r>
        <w:t>cause</w:t>
      </w:r>
      <w:r>
        <w:rPr>
          <w:spacing w:val="-3"/>
        </w:rPr>
        <w:t xml:space="preserve"> </w:t>
      </w:r>
      <w:r>
        <w:t>from</w:t>
      </w:r>
      <w:r>
        <w:rPr>
          <w:spacing w:val="-3"/>
        </w:rPr>
        <w:t xml:space="preserve"> </w:t>
      </w:r>
      <w:r>
        <w:t>a</w:t>
      </w:r>
      <w:r>
        <w:rPr>
          <w:spacing w:val="-6"/>
        </w:rPr>
        <w:t xml:space="preserve"> </w:t>
      </w:r>
      <w:r>
        <w:t>CSL</w:t>
      </w:r>
      <w:r>
        <w:rPr>
          <w:spacing w:val="-3"/>
        </w:rPr>
        <w:t xml:space="preserve"> </w:t>
      </w:r>
      <w:r>
        <w:t>position;</w:t>
      </w:r>
      <w:r>
        <w:rPr>
          <w:spacing w:val="-5"/>
        </w:rPr>
        <w:t xml:space="preserve"> or</w:t>
      </w:r>
    </w:p>
    <w:p w14:paraId="1500C3AF" w14:textId="77777777" w:rsidR="00335D4A" w:rsidRDefault="00026D23">
      <w:pPr>
        <w:pStyle w:val="ListParagraph"/>
        <w:numPr>
          <w:ilvl w:val="0"/>
          <w:numId w:val="1"/>
        </w:numPr>
        <w:tabs>
          <w:tab w:val="left" w:pos="480"/>
        </w:tabs>
        <w:spacing w:before="22"/>
        <w:ind w:hanging="360"/>
      </w:pPr>
      <w:r>
        <w:t>Have</w:t>
      </w:r>
      <w:r>
        <w:rPr>
          <w:spacing w:val="-5"/>
        </w:rPr>
        <w:t xml:space="preserve"> </w:t>
      </w:r>
      <w:r>
        <w:t>submitted</w:t>
      </w:r>
      <w:r>
        <w:rPr>
          <w:spacing w:val="-4"/>
        </w:rPr>
        <w:t xml:space="preserve"> </w:t>
      </w:r>
      <w:r>
        <w:t>a</w:t>
      </w:r>
      <w:r>
        <w:rPr>
          <w:spacing w:val="-3"/>
        </w:rPr>
        <w:t xml:space="preserve"> </w:t>
      </w:r>
      <w:r>
        <w:t>retirement</w:t>
      </w:r>
      <w:r>
        <w:rPr>
          <w:spacing w:val="-2"/>
        </w:rPr>
        <w:t xml:space="preserve"> </w:t>
      </w:r>
      <w:r>
        <w:t>application</w:t>
      </w:r>
      <w:r>
        <w:rPr>
          <w:spacing w:val="-6"/>
        </w:rPr>
        <w:t xml:space="preserve"> </w:t>
      </w:r>
      <w:r>
        <w:t>to</w:t>
      </w:r>
      <w:r>
        <w:rPr>
          <w:spacing w:val="-4"/>
        </w:rPr>
        <w:t xml:space="preserve"> </w:t>
      </w:r>
      <w:r>
        <w:t>the</w:t>
      </w:r>
      <w:r>
        <w:rPr>
          <w:spacing w:val="-5"/>
        </w:rPr>
        <w:t xml:space="preserve"> </w:t>
      </w:r>
      <w:r>
        <w:t>Department</w:t>
      </w:r>
      <w:r>
        <w:rPr>
          <w:spacing w:val="-5"/>
        </w:rPr>
        <w:t xml:space="preserve"> </w:t>
      </w:r>
      <w:r>
        <w:t>of</w:t>
      </w:r>
      <w:r>
        <w:rPr>
          <w:spacing w:val="-3"/>
        </w:rPr>
        <w:t xml:space="preserve"> </w:t>
      </w:r>
      <w:r>
        <w:t>the</w:t>
      </w:r>
      <w:r>
        <w:rPr>
          <w:spacing w:val="-5"/>
        </w:rPr>
        <w:t xml:space="preserve"> </w:t>
      </w:r>
      <w:r>
        <w:t>Army</w:t>
      </w:r>
      <w:r>
        <w:rPr>
          <w:spacing w:val="-4"/>
        </w:rPr>
        <w:t xml:space="preserve"> </w:t>
      </w:r>
      <w:r>
        <w:t>or</w:t>
      </w:r>
      <w:r>
        <w:rPr>
          <w:spacing w:val="-3"/>
        </w:rPr>
        <w:t xml:space="preserve"> </w:t>
      </w:r>
      <w:r>
        <w:t>be</w:t>
      </w:r>
      <w:r>
        <w:rPr>
          <w:spacing w:val="-4"/>
        </w:rPr>
        <w:t xml:space="preserve"> </w:t>
      </w:r>
      <w:r>
        <w:t>pending</w:t>
      </w:r>
      <w:r>
        <w:rPr>
          <w:spacing w:val="-4"/>
        </w:rPr>
        <w:t xml:space="preserve"> </w:t>
      </w:r>
      <w:r>
        <w:t>separation</w:t>
      </w:r>
      <w:r>
        <w:rPr>
          <w:spacing w:val="-4"/>
        </w:rPr>
        <w:t xml:space="preserve"> </w:t>
      </w:r>
      <w:r>
        <w:rPr>
          <w:spacing w:val="-2"/>
        </w:rPr>
        <w:t>action.</w:t>
      </w:r>
    </w:p>
    <w:p w14:paraId="4C60BC55" w14:textId="6B2717AE" w:rsidR="00335D4A" w:rsidRDefault="00026D23">
      <w:pPr>
        <w:pStyle w:val="BodyText"/>
        <w:spacing w:before="90" w:line="259" w:lineRule="auto"/>
        <w:ind w:left="480"/>
      </w:pPr>
      <w:r>
        <w:rPr>
          <w:u w:val="single"/>
        </w:rPr>
        <w:t>NOTE:</w:t>
      </w:r>
      <w:r>
        <w:rPr>
          <w:spacing w:val="-1"/>
        </w:rPr>
        <w:t xml:space="preserve"> </w:t>
      </w:r>
      <w:r>
        <w:t>A</w:t>
      </w:r>
      <w:r>
        <w:rPr>
          <w:spacing w:val="-5"/>
        </w:rPr>
        <w:t xml:space="preserve"> </w:t>
      </w:r>
      <w:r>
        <w:t>tentative</w:t>
      </w:r>
      <w:r>
        <w:rPr>
          <w:spacing w:val="-1"/>
        </w:rPr>
        <w:t xml:space="preserve"> </w:t>
      </w:r>
      <w:r>
        <w:t>listing</w:t>
      </w:r>
      <w:r>
        <w:rPr>
          <w:spacing w:val="-5"/>
        </w:rPr>
        <w:t xml:space="preserve"> </w:t>
      </w:r>
      <w:r>
        <w:t>of</w:t>
      </w:r>
      <w:r>
        <w:rPr>
          <w:spacing w:val="-5"/>
        </w:rPr>
        <w:t xml:space="preserve"> </w:t>
      </w:r>
      <w:r>
        <w:t>Projected</w:t>
      </w:r>
      <w:r>
        <w:rPr>
          <w:spacing w:val="-2"/>
        </w:rPr>
        <w:t xml:space="preserve"> </w:t>
      </w:r>
      <w:r>
        <w:t>FY2</w:t>
      </w:r>
      <w:r w:rsidR="008B6913">
        <w:t>7</w:t>
      </w:r>
      <w:r>
        <w:rPr>
          <w:spacing w:val="-3"/>
        </w:rPr>
        <w:t xml:space="preserve"> </w:t>
      </w:r>
      <w:r>
        <w:t>Centralized</w:t>
      </w:r>
      <w:r>
        <w:rPr>
          <w:spacing w:val="-3"/>
        </w:rPr>
        <w:t xml:space="preserve"> </w:t>
      </w:r>
      <w:r>
        <w:t>Selection</w:t>
      </w:r>
      <w:r>
        <w:rPr>
          <w:spacing w:val="-5"/>
        </w:rPr>
        <w:t xml:space="preserve"> </w:t>
      </w:r>
      <w:r>
        <w:t>List</w:t>
      </w:r>
      <w:r>
        <w:rPr>
          <w:spacing w:val="-1"/>
        </w:rPr>
        <w:t xml:space="preserve"> </w:t>
      </w:r>
      <w:r>
        <w:t>positions</w:t>
      </w:r>
      <w:r>
        <w:rPr>
          <w:spacing w:val="-2"/>
        </w:rPr>
        <w:t xml:space="preserve"> </w:t>
      </w:r>
      <w:r>
        <w:t>available</w:t>
      </w:r>
      <w:r>
        <w:rPr>
          <w:spacing w:val="-1"/>
        </w:rPr>
        <w:t xml:space="preserve"> </w:t>
      </w:r>
      <w:r>
        <w:t>to</w:t>
      </w:r>
      <w:r>
        <w:rPr>
          <w:spacing w:val="-3"/>
        </w:rPr>
        <w:t xml:space="preserve"> </w:t>
      </w:r>
      <w:r>
        <w:t>civilians</w:t>
      </w:r>
      <w:r>
        <w:rPr>
          <w:spacing w:val="-4"/>
        </w:rPr>
        <w:t xml:space="preserve"> </w:t>
      </w:r>
      <w:r>
        <w:t>will</w:t>
      </w:r>
      <w:r>
        <w:rPr>
          <w:spacing w:val="-2"/>
        </w:rPr>
        <w:t xml:space="preserve"> </w:t>
      </w:r>
      <w:r>
        <w:t xml:space="preserve">be available on the </w:t>
      </w:r>
      <w:hyperlink r:id="rId11">
        <w:r w:rsidR="00335D4A">
          <w:rPr>
            <w:color w:val="0562C1"/>
            <w:u w:val="single" w:color="0562C1"/>
          </w:rPr>
          <w:t>Army Acquisition CSL webpage</w:t>
        </w:r>
        <w:r w:rsidR="00335D4A">
          <w:t>.</w:t>
        </w:r>
      </w:hyperlink>
    </w:p>
    <w:p w14:paraId="3625D65B" w14:textId="77777777" w:rsidR="00335D4A" w:rsidRDefault="00335D4A">
      <w:pPr>
        <w:pStyle w:val="BodyText"/>
        <w:spacing w:before="20"/>
      </w:pPr>
    </w:p>
    <w:p w14:paraId="649D33DA" w14:textId="77777777" w:rsidR="00335D4A" w:rsidRDefault="00026D23">
      <w:pPr>
        <w:pStyle w:val="Heading1"/>
      </w:pPr>
      <w:r>
        <w:t>HOW</w:t>
      </w:r>
      <w:r>
        <w:rPr>
          <w:spacing w:val="-2"/>
        </w:rPr>
        <w:t xml:space="preserve"> </w:t>
      </w:r>
      <w:r>
        <w:t>TO</w:t>
      </w:r>
      <w:r>
        <w:rPr>
          <w:spacing w:val="-3"/>
        </w:rPr>
        <w:t xml:space="preserve"> </w:t>
      </w:r>
      <w:r>
        <w:rPr>
          <w:spacing w:val="-2"/>
        </w:rPr>
        <w:t>APPLY</w:t>
      </w:r>
    </w:p>
    <w:p w14:paraId="7DDB2761" w14:textId="77777777" w:rsidR="00335D4A" w:rsidRDefault="00335D4A">
      <w:pPr>
        <w:pStyle w:val="BodyText"/>
        <w:spacing w:before="44"/>
        <w:rPr>
          <w:b/>
        </w:rPr>
      </w:pPr>
    </w:p>
    <w:p w14:paraId="5B82B7BC" w14:textId="77777777" w:rsidR="00335D4A" w:rsidRDefault="00026D23">
      <w:pPr>
        <w:pStyle w:val="BodyText"/>
        <w:ind w:left="120"/>
      </w:pPr>
      <w:r>
        <w:rPr>
          <w:u w:val="single"/>
        </w:rPr>
        <w:t>ARMY</w:t>
      </w:r>
      <w:r>
        <w:rPr>
          <w:spacing w:val="-5"/>
          <w:u w:val="single"/>
        </w:rPr>
        <w:t xml:space="preserve"> </w:t>
      </w:r>
      <w:r>
        <w:rPr>
          <w:u w:val="single"/>
        </w:rPr>
        <w:t>ACQUISITION</w:t>
      </w:r>
      <w:r>
        <w:rPr>
          <w:spacing w:val="-7"/>
          <w:u w:val="single"/>
        </w:rPr>
        <w:t xml:space="preserve"> </w:t>
      </w:r>
      <w:r>
        <w:rPr>
          <w:spacing w:val="-2"/>
          <w:u w:val="single"/>
        </w:rPr>
        <w:t>EMPLOYEES</w:t>
      </w:r>
    </w:p>
    <w:p w14:paraId="7817B9A7" w14:textId="77777777" w:rsidR="00335D4A" w:rsidRDefault="00026D23">
      <w:pPr>
        <w:pStyle w:val="BodyText"/>
        <w:spacing w:line="259" w:lineRule="auto"/>
        <w:ind w:left="120"/>
      </w:pPr>
      <w:r>
        <w:t>Do</w:t>
      </w:r>
      <w:r>
        <w:rPr>
          <w:spacing w:val="-4"/>
        </w:rPr>
        <w:t xml:space="preserve"> </w:t>
      </w:r>
      <w:r>
        <w:t>NOT</w:t>
      </w:r>
      <w:r>
        <w:rPr>
          <w:spacing w:val="-2"/>
        </w:rPr>
        <w:t xml:space="preserve"> </w:t>
      </w:r>
      <w:r>
        <w:t>submit</w:t>
      </w:r>
      <w:r>
        <w:rPr>
          <w:spacing w:val="-2"/>
        </w:rPr>
        <w:t xml:space="preserve"> </w:t>
      </w:r>
      <w:r>
        <w:t>any</w:t>
      </w:r>
      <w:r>
        <w:rPr>
          <w:spacing w:val="-2"/>
        </w:rPr>
        <w:t xml:space="preserve"> </w:t>
      </w:r>
      <w:r>
        <w:t>additional</w:t>
      </w:r>
      <w:r>
        <w:rPr>
          <w:spacing w:val="-3"/>
        </w:rPr>
        <w:t xml:space="preserve"> </w:t>
      </w:r>
      <w:r>
        <w:t>forms/certificates/pictures/data,</w:t>
      </w:r>
      <w:r>
        <w:rPr>
          <w:spacing w:val="-4"/>
        </w:rPr>
        <w:t xml:space="preserve"> </w:t>
      </w:r>
      <w:r>
        <w:t>other</w:t>
      </w:r>
      <w:r>
        <w:rPr>
          <w:spacing w:val="-4"/>
        </w:rPr>
        <w:t xml:space="preserve"> </w:t>
      </w:r>
      <w:r>
        <w:t>than</w:t>
      </w:r>
      <w:r>
        <w:rPr>
          <w:spacing w:val="-4"/>
        </w:rPr>
        <w:t xml:space="preserve"> </w:t>
      </w:r>
      <w:r>
        <w:t>what</w:t>
      </w:r>
      <w:r>
        <w:rPr>
          <w:spacing w:val="-4"/>
        </w:rPr>
        <w:t xml:space="preserve"> </w:t>
      </w:r>
      <w:r>
        <w:t>is</w:t>
      </w:r>
      <w:r>
        <w:rPr>
          <w:spacing w:val="-3"/>
        </w:rPr>
        <w:t xml:space="preserve"> </w:t>
      </w:r>
      <w:r>
        <w:t>specified,</w:t>
      </w:r>
      <w:r>
        <w:rPr>
          <w:spacing w:val="-4"/>
        </w:rPr>
        <w:t xml:space="preserve"> </w:t>
      </w:r>
      <w:r>
        <w:t>as</w:t>
      </w:r>
      <w:r>
        <w:rPr>
          <w:spacing w:val="-3"/>
        </w:rPr>
        <w:t xml:space="preserve"> </w:t>
      </w:r>
      <w:r>
        <w:t>they</w:t>
      </w:r>
      <w:r>
        <w:rPr>
          <w:spacing w:val="-4"/>
        </w:rPr>
        <w:t xml:space="preserve"> </w:t>
      </w:r>
      <w:r>
        <w:t>will</w:t>
      </w:r>
      <w:r>
        <w:rPr>
          <w:spacing w:val="-3"/>
        </w:rPr>
        <w:t xml:space="preserve"> </w:t>
      </w:r>
      <w:r>
        <w:t>be removed from your package.</w:t>
      </w:r>
    </w:p>
    <w:p w14:paraId="413A3C9F" w14:textId="77777777" w:rsidR="00335D4A" w:rsidRDefault="00335D4A">
      <w:pPr>
        <w:pStyle w:val="BodyText"/>
        <w:spacing w:before="23"/>
      </w:pPr>
    </w:p>
    <w:p w14:paraId="72346A76" w14:textId="77777777" w:rsidR="00335D4A" w:rsidRDefault="00026D23">
      <w:pPr>
        <w:pStyle w:val="BodyText"/>
        <w:ind w:left="120"/>
      </w:pPr>
      <w:r>
        <w:rPr>
          <w:u w:val="single"/>
        </w:rPr>
        <w:t>ARMY</w:t>
      </w:r>
      <w:r>
        <w:rPr>
          <w:spacing w:val="-6"/>
          <w:u w:val="single"/>
        </w:rPr>
        <w:t xml:space="preserve"> </w:t>
      </w:r>
      <w:r>
        <w:rPr>
          <w:u w:val="single"/>
        </w:rPr>
        <w:t>NON-ACQUISITION</w:t>
      </w:r>
      <w:r>
        <w:rPr>
          <w:spacing w:val="-7"/>
          <w:u w:val="single"/>
        </w:rPr>
        <w:t xml:space="preserve"> </w:t>
      </w:r>
      <w:r>
        <w:rPr>
          <w:u w:val="single"/>
        </w:rPr>
        <w:t>AND</w:t>
      </w:r>
      <w:r>
        <w:rPr>
          <w:spacing w:val="-4"/>
          <w:u w:val="single"/>
        </w:rPr>
        <w:t xml:space="preserve"> </w:t>
      </w:r>
      <w:r>
        <w:rPr>
          <w:u w:val="single"/>
        </w:rPr>
        <w:t>DOD</w:t>
      </w:r>
      <w:r>
        <w:rPr>
          <w:spacing w:val="-5"/>
          <w:u w:val="single"/>
        </w:rPr>
        <w:t xml:space="preserve"> </w:t>
      </w:r>
      <w:r>
        <w:rPr>
          <w:u w:val="single"/>
        </w:rPr>
        <w:t>EMPLOYEES</w:t>
      </w:r>
      <w:r>
        <w:rPr>
          <w:spacing w:val="-7"/>
          <w:u w:val="single"/>
        </w:rPr>
        <w:t xml:space="preserve"> </w:t>
      </w:r>
      <w:r>
        <w:rPr>
          <w:u w:val="single"/>
        </w:rPr>
        <w:t>(All</w:t>
      </w:r>
      <w:r>
        <w:rPr>
          <w:spacing w:val="-7"/>
          <w:u w:val="single"/>
        </w:rPr>
        <w:t xml:space="preserve"> </w:t>
      </w:r>
      <w:r>
        <w:rPr>
          <w:u w:val="single"/>
        </w:rPr>
        <w:t>non-Army</w:t>
      </w:r>
      <w:r>
        <w:rPr>
          <w:spacing w:val="-3"/>
          <w:u w:val="single"/>
        </w:rPr>
        <w:t xml:space="preserve"> </w:t>
      </w:r>
      <w:r>
        <w:rPr>
          <w:spacing w:val="-2"/>
          <w:u w:val="single"/>
        </w:rPr>
        <w:t>employees)</w:t>
      </w:r>
    </w:p>
    <w:p w14:paraId="5FE534BD" w14:textId="77777777" w:rsidR="00335D4A" w:rsidRDefault="00026D23">
      <w:pPr>
        <w:pStyle w:val="BodyText"/>
        <w:spacing w:before="19" w:line="259" w:lineRule="auto"/>
        <w:ind w:left="119" w:right="170"/>
      </w:pPr>
      <w:r>
        <w:t>Because</w:t>
      </w:r>
      <w:r>
        <w:rPr>
          <w:spacing w:val="-1"/>
        </w:rPr>
        <w:t xml:space="preserve"> </w:t>
      </w:r>
      <w:r>
        <w:t>the application process for these positions requires access to an internal</w:t>
      </w:r>
      <w:r>
        <w:rPr>
          <w:spacing w:val="-2"/>
        </w:rPr>
        <w:t xml:space="preserve"> </w:t>
      </w:r>
      <w:r>
        <w:t>Army Acquisition system, it is necessary for non-Army applicants to provide some information early in the application process so that the Army</w:t>
      </w:r>
      <w:r>
        <w:rPr>
          <w:spacing w:val="-3"/>
        </w:rPr>
        <w:t xml:space="preserve"> </w:t>
      </w:r>
      <w:r>
        <w:t>DACM</w:t>
      </w:r>
      <w:r>
        <w:rPr>
          <w:spacing w:val="-1"/>
        </w:rPr>
        <w:t xml:space="preserve"> </w:t>
      </w:r>
      <w:r>
        <w:t>Office</w:t>
      </w:r>
      <w:r>
        <w:rPr>
          <w:spacing w:val="-1"/>
        </w:rPr>
        <w:t xml:space="preserve"> </w:t>
      </w:r>
      <w:r>
        <w:t>Acquisition</w:t>
      </w:r>
      <w:r>
        <w:rPr>
          <w:spacing w:val="-3"/>
        </w:rPr>
        <w:t xml:space="preserve"> </w:t>
      </w:r>
      <w:r>
        <w:t>Career</w:t>
      </w:r>
      <w:r>
        <w:rPr>
          <w:spacing w:val="-4"/>
        </w:rPr>
        <w:t xml:space="preserve"> </w:t>
      </w:r>
      <w:r>
        <w:t>Manager</w:t>
      </w:r>
      <w:r>
        <w:rPr>
          <w:spacing w:val="-2"/>
        </w:rPr>
        <w:t xml:space="preserve"> </w:t>
      </w:r>
      <w:r>
        <w:t>(ACM)</w:t>
      </w:r>
      <w:r>
        <w:rPr>
          <w:spacing w:val="-6"/>
        </w:rPr>
        <w:t xml:space="preserve"> </w:t>
      </w:r>
      <w:r>
        <w:t>can</w:t>
      </w:r>
      <w:r>
        <w:rPr>
          <w:spacing w:val="-3"/>
        </w:rPr>
        <w:t xml:space="preserve"> </w:t>
      </w:r>
      <w:proofErr w:type="gramStart"/>
      <w:r>
        <w:t>provide</w:t>
      </w:r>
      <w:r>
        <w:rPr>
          <w:spacing w:val="-1"/>
        </w:rPr>
        <w:t xml:space="preserve"> </w:t>
      </w:r>
      <w:r>
        <w:t>assistance</w:t>
      </w:r>
      <w:proofErr w:type="gramEnd"/>
      <w:r>
        <w:rPr>
          <w:spacing w:val="-4"/>
        </w:rPr>
        <w:t xml:space="preserve"> </w:t>
      </w:r>
      <w:r>
        <w:t>in</w:t>
      </w:r>
      <w:r>
        <w:rPr>
          <w:spacing w:val="-3"/>
        </w:rPr>
        <w:t xml:space="preserve"> </w:t>
      </w:r>
      <w:r>
        <w:t>preparing</w:t>
      </w:r>
      <w:r>
        <w:rPr>
          <w:spacing w:val="-3"/>
        </w:rPr>
        <w:t xml:space="preserve"> </w:t>
      </w:r>
      <w:r>
        <w:t>for</w:t>
      </w:r>
      <w:r>
        <w:rPr>
          <w:spacing w:val="-4"/>
        </w:rPr>
        <w:t xml:space="preserve"> </w:t>
      </w:r>
      <w:r>
        <w:t>the</w:t>
      </w:r>
      <w:r>
        <w:rPr>
          <w:spacing w:val="-1"/>
        </w:rPr>
        <w:t xml:space="preserve"> </w:t>
      </w:r>
      <w:r>
        <w:t>submission</w:t>
      </w:r>
      <w:r>
        <w:rPr>
          <w:spacing w:val="-3"/>
        </w:rPr>
        <w:t xml:space="preserve"> </w:t>
      </w:r>
      <w:r>
        <w:t>of the application.</w:t>
      </w:r>
    </w:p>
    <w:p w14:paraId="77252ADF" w14:textId="77777777" w:rsidR="00335D4A" w:rsidRDefault="00335D4A">
      <w:pPr>
        <w:pStyle w:val="BodyText"/>
        <w:spacing w:before="21"/>
      </w:pPr>
    </w:p>
    <w:p w14:paraId="67EAA2A6" w14:textId="3118BC06" w:rsidR="00335D4A" w:rsidRDefault="00026D23">
      <w:pPr>
        <w:pStyle w:val="BodyText"/>
        <w:spacing w:line="259" w:lineRule="auto"/>
        <w:ind w:left="120" w:right="135"/>
      </w:pPr>
      <w:r>
        <w:t xml:space="preserve">Please create a </w:t>
      </w:r>
      <w:hyperlink r:id="rId12" w:history="1">
        <w:r w:rsidR="00AF69CF" w:rsidRPr="00AF69CF">
          <w:rPr>
            <w:rStyle w:val="Hyperlink"/>
          </w:rPr>
          <w:t>CAMP Help Request Ticket</w:t>
        </w:r>
      </w:hyperlink>
      <w:r w:rsidR="00AF69CF">
        <w:t>,</w:t>
      </w:r>
      <w:r>
        <w:t xml:space="preserve"> select "Boards" in the subject area.</w:t>
      </w:r>
      <w:r>
        <w:rPr>
          <w:spacing w:val="40"/>
        </w:rPr>
        <w:t xml:space="preserve"> </w:t>
      </w:r>
      <w:r>
        <w:t>In the body indicate you are a DOD Civilian and wish to apply to the CSL and upload a copy of your most current SF-50.</w:t>
      </w:r>
      <w:r>
        <w:rPr>
          <w:spacing w:val="40"/>
        </w:rPr>
        <w:t xml:space="preserve"> </w:t>
      </w:r>
      <w:r>
        <w:t>The SF-50 validates</w:t>
      </w:r>
      <w:r>
        <w:rPr>
          <w:spacing w:val="-4"/>
        </w:rPr>
        <w:t xml:space="preserve"> </w:t>
      </w:r>
      <w:r>
        <w:t>your</w:t>
      </w:r>
      <w:r>
        <w:rPr>
          <w:spacing w:val="-2"/>
        </w:rPr>
        <w:t xml:space="preserve"> </w:t>
      </w:r>
      <w:r>
        <w:t>eligibility</w:t>
      </w:r>
      <w:r>
        <w:rPr>
          <w:spacing w:val="-1"/>
        </w:rPr>
        <w:t xml:space="preserve"> </w:t>
      </w:r>
      <w:r>
        <w:t>and</w:t>
      </w:r>
      <w:r>
        <w:rPr>
          <w:spacing w:val="-3"/>
        </w:rPr>
        <w:t xml:space="preserve"> </w:t>
      </w:r>
      <w:r>
        <w:t>is</w:t>
      </w:r>
      <w:r>
        <w:rPr>
          <w:spacing w:val="-2"/>
        </w:rPr>
        <w:t xml:space="preserve"> </w:t>
      </w:r>
      <w:r>
        <w:t>required</w:t>
      </w:r>
      <w:r>
        <w:rPr>
          <w:spacing w:val="-3"/>
        </w:rPr>
        <w:t xml:space="preserve"> </w:t>
      </w:r>
      <w:r>
        <w:t>to</w:t>
      </w:r>
      <w:r>
        <w:rPr>
          <w:spacing w:val="-1"/>
        </w:rPr>
        <w:t xml:space="preserve"> </w:t>
      </w:r>
      <w:r>
        <w:t>build</w:t>
      </w:r>
      <w:r>
        <w:rPr>
          <w:spacing w:val="-3"/>
        </w:rPr>
        <w:t xml:space="preserve"> </w:t>
      </w:r>
      <w:r>
        <w:t>a</w:t>
      </w:r>
      <w:r>
        <w:rPr>
          <w:spacing w:val="-2"/>
        </w:rPr>
        <w:t xml:space="preserve"> </w:t>
      </w:r>
      <w:r>
        <w:t>profile</w:t>
      </w:r>
      <w:r>
        <w:rPr>
          <w:spacing w:val="-1"/>
        </w:rPr>
        <w:t xml:space="preserve"> </w:t>
      </w:r>
      <w:r>
        <w:t>and</w:t>
      </w:r>
      <w:r>
        <w:rPr>
          <w:spacing w:val="-3"/>
        </w:rPr>
        <w:t xml:space="preserve"> </w:t>
      </w:r>
      <w:r>
        <w:t>account</w:t>
      </w:r>
      <w:r>
        <w:rPr>
          <w:spacing w:val="-1"/>
        </w:rPr>
        <w:t xml:space="preserve"> </w:t>
      </w:r>
      <w:r>
        <w:t>in</w:t>
      </w:r>
      <w:r>
        <w:rPr>
          <w:spacing w:val="-3"/>
        </w:rPr>
        <w:t xml:space="preserve"> </w:t>
      </w:r>
      <w:r>
        <w:t>CAMP/CAPPMIS,</w:t>
      </w:r>
      <w:r>
        <w:rPr>
          <w:spacing w:val="-4"/>
        </w:rPr>
        <w:t xml:space="preserve"> </w:t>
      </w:r>
      <w:r>
        <w:t>which</w:t>
      </w:r>
      <w:r>
        <w:rPr>
          <w:spacing w:val="-3"/>
        </w:rPr>
        <w:t xml:space="preserve"> </w:t>
      </w:r>
      <w:r>
        <w:t>will</w:t>
      </w:r>
      <w:r>
        <w:rPr>
          <w:spacing w:val="-2"/>
        </w:rPr>
        <w:t xml:space="preserve"> </w:t>
      </w:r>
      <w:r>
        <w:t>allow</w:t>
      </w:r>
      <w:r>
        <w:rPr>
          <w:spacing w:val="-4"/>
        </w:rPr>
        <w:t xml:space="preserve"> </w:t>
      </w:r>
      <w:r>
        <w:t>you</w:t>
      </w:r>
      <w:r>
        <w:rPr>
          <w:spacing w:val="-3"/>
        </w:rPr>
        <w:t xml:space="preserve"> </w:t>
      </w:r>
      <w:r>
        <w:t xml:space="preserve">to access the </w:t>
      </w:r>
      <w:hyperlink r:id="rId13" w:history="1">
        <w:r w:rsidR="00335D4A" w:rsidRPr="00AF1889">
          <w:rPr>
            <w:rStyle w:val="Hyperlink"/>
          </w:rPr>
          <w:t>Army Acquisition Professional Development System (AAPDS)</w:t>
        </w:r>
      </w:hyperlink>
      <w:r>
        <w:t xml:space="preserve"> to complete the application process.</w:t>
      </w:r>
    </w:p>
    <w:p w14:paraId="2F6E9B0A" w14:textId="77777777" w:rsidR="00335D4A" w:rsidRDefault="00335D4A">
      <w:pPr>
        <w:pStyle w:val="BodyText"/>
        <w:spacing w:before="21"/>
      </w:pPr>
    </w:p>
    <w:p w14:paraId="413E9537" w14:textId="77777777" w:rsidR="00335D4A" w:rsidRDefault="00026D23">
      <w:pPr>
        <w:pStyle w:val="BodyText"/>
        <w:spacing w:line="259" w:lineRule="auto"/>
        <w:ind w:left="120"/>
      </w:pPr>
      <w:r>
        <w:t>For a Senior Rater Potential Evaluation (SRPE), all applicants that are not a current member of the Army Acquisition Workforce will be required to upload a paper copy SRPE.</w:t>
      </w:r>
      <w:r>
        <w:rPr>
          <w:spacing w:val="40"/>
        </w:rPr>
        <w:t xml:space="preserve"> </w:t>
      </w:r>
      <w:r>
        <w:t>It is recommended that interested individuals</w:t>
      </w:r>
      <w:r>
        <w:rPr>
          <w:spacing w:val="-2"/>
        </w:rPr>
        <w:t xml:space="preserve"> </w:t>
      </w:r>
      <w:r>
        <w:t>familiarize</w:t>
      </w:r>
      <w:r>
        <w:rPr>
          <w:spacing w:val="-4"/>
        </w:rPr>
        <w:t xml:space="preserve"> </w:t>
      </w:r>
      <w:r>
        <w:t>themselves</w:t>
      </w:r>
      <w:r>
        <w:rPr>
          <w:spacing w:val="-4"/>
        </w:rPr>
        <w:t xml:space="preserve"> </w:t>
      </w:r>
      <w:r>
        <w:t>with</w:t>
      </w:r>
      <w:r>
        <w:rPr>
          <w:spacing w:val="-5"/>
        </w:rPr>
        <w:t xml:space="preserve"> </w:t>
      </w:r>
      <w:r>
        <w:t>the</w:t>
      </w:r>
      <w:r>
        <w:rPr>
          <w:spacing w:val="-1"/>
        </w:rPr>
        <w:t xml:space="preserve"> </w:t>
      </w:r>
      <w:hyperlink r:id="rId14">
        <w:r w:rsidR="00335D4A">
          <w:rPr>
            <w:color w:val="0562C1"/>
            <w:u w:val="single" w:color="0562C1"/>
          </w:rPr>
          <w:t>instructions</w:t>
        </w:r>
        <w:r w:rsidR="00335D4A">
          <w:rPr>
            <w:color w:val="0562C1"/>
            <w:spacing w:val="-2"/>
            <w:u w:val="single" w:color="0562C1"/>
          </w:rPr>
          <w:t xml:space="preserve"> </w:t>
        </w:r>
        <w:r w:rsidR="00335D4A">
          <w:rPr>
            <w:color w:val="0562C1"/>
            <w:u w:val="single" w:color="0562C1"/>
          </w:rPr>
          <w:t>for</w:t>
        </w:r>
        <w:r w:rsidR="00335D4A">
          <w:rPr>
            <w:color w:val="0562C1"/>
            <w:spacing w:val="-4"/>
            <w:u w:val="single" w:color="0562C1"/>
          </w:rPr>
          <w:t xml:space="preserve"> </w:t>
        </w:r>
        <w:r w:rsidR="00335D4A">
          <w:rPr>
            <w:color w:val="0562C1"/>
            <w:u w:val="single" w:color="0562C1"/>
          </w:rPr>
          <w:t>the</w:t>
        </w:r>
        <w:r w:rsidR="00335D4A">
          <w:rPr>
            <w:color w:val="0562C1"/>
            <w:spacing w:val="-1"/>
            <w:u w:val="single" w:color="0562C1"/>
          </w:rPr>
          <w:t xml:space="preserve"> </w:t>
        </w:r>
        <w:r w:rsidR="00335D4A">
          <w:rPr>
            <w:color w:val="0562C1"/>
            <w:u w:val="single" w:color="0562C1"/>
          </w:rPr>
          <w:t>preparation</w:t>
        </w:r>
        <w:r w:rsidR="00335D4A">
          <w:rPr>
            <w:color w:val="0562C1"/>
            <w:spacing w:val="-5"/>
            <w:u w:val="single" w:color="0562C1"/>
          </w:rPr>
          <w:t xml:space="preserve"> </w:t>
        </w:r>
        <w:r w:rsidR="00335D4A">
          <w:rPr>
            <w:color w:val="0562C1"/>
            <w:u w:val="single" w:color="0562C1"/>
          </w:rPr>
          <w:t>of</w:t>
        </w:r>
        <w:r w:rsidR="00335D4A">
          <w:rPr>
            <w:color w:val="0562C1"/>
            <w:spacing w:val="-5"/>
            <w:u w:val="single" w:color="0562C1"/>
          </w:rPr>
          <w:t xml:space="preserve"> </w:t>
        </w:r>
        <w:r w:rsidR="00335D4A">
          <w:rPr>
            <w:color w:val="0562C1"/>
            <w:u w:val="single" w:color="0562C1"/>
          </w:rPr>
          <w:t>the</w:t>
        </w:r>
        <w:r w:rsidR="00335D4A">
          <w:rPr>
            <w:color w:val="0562C1"/>
            <w:spacing w:val="-1"/>
            <w:u w:val="single" w:color="0562C1"/>
          </w:rPr>
          <w:t xml:space="preserve"> </w:t>
        </w:r>
        <w:r w:rsidR="00335D4A">
          <w:rPr>
            <w:color w:val="0562C1"/>
            <w:u w:val="single" w:color="0562C1"/>
          </w:rPr>
          <w:t>SRPE</w:t>
        </w:r>
        <w:r w:rsidR="00335D4A">
          <w:t>.</w:t>
        </w:r>
      </w:hyperlink>
      <w:r>
        <w:rPr>
          <w:spacing w:val="-2"/>
        </w:rPr>
        <w:t xml:space="preserve"> </w:t>
      </w:r>
      <w:r>
        <w:t>Of</w:t>
      </w:r>
      <w:r>
        <w:rPr>
          <w:spacing w:val="-2"/>
        </w:rPr>
        <w:t xml:space="preserve"> </w:t>
      </w:r>
      <w:r>
        <w:t>particular</w:t>
      </w:r>
      <w:r>
        <w:rPr>
          <w:spacing w:val="-2"/>
        </w:rPr>
        <w:t xml:space="preserve"> </w:t>
      </w:r>
      <w:r>
        <w:t>note,</w:t>
      </w:r>
      <w:r>
        <w:rPr>
          <w:spacing w:val="-7"/>
        </w:rPr>
        <w:t xml:space="preserve"> </w:t>
      </w:r>
      <w:r>
        <w:t>the Senior Rater should not use bullet comments, but narrative comments to support the overall rating.</w:t>
      </w:r>
    </w:p>
    <w:p w14:paraId="18EF3CDE" w14:textId="77777777" w:rsidR="00335D4A" w:rsidRDefault="00335D4A">
      <w:pPr>
        <w:pStyle w:val="BodyText"/>
        <w:spacing w:before="21"/>
      </w:pPr>
    </w:p>
    <w:p w14:paraId="482389DA" w14:textId="77777777" w:rsidR="00335D4A" w:rsidRDefault="00335D4A">
      <w:pPr>
        <w:pStyle w:val="BodyText"/>
        <w:spacing w:before="41"/>
      </w:pPr>
    </w:p>
    <w:p w14:paraId="166C52A7" w14:textId="77777777" w:rsidR="00335D4A" w:rsidRDefault="00026D23">
      <w:pPr>
        <w:pStyle w:val="Heading1"/>
      </w:pPr>
      <w:r>
        <w:t>REQUIRED</w:t>
      </w:r>
      <w:r>
        <w:rPr>
          <w:spacing w:val="-8"/>
        </w:rPr>
        <w:t xml:space="preserve"> </w:t>
      </w:r>
      <w:r>
        <w:t>DOCUMENTS</w:t>
      </w:r>
      <w:r>
        <w:rPr>
          <w:spacing w:val="-4"/>
        </w:rPr>
        <w:t xml:space="preserve"> </w:t>
      </w:r>
      <w:r>
        <w:t>(ALL</w:t>
      </w:r>
      <w:r>
        <w:rPr>
          <w:spacing w:val="-7"/>
        </w:rPr>
        <w:t xml:space="preserve"> </w:t>
      </w:r>
      <w:r>
        <w:rPr>
          <w:spacing w:val="-2"/>
        </w:rPr>
        <w:t>APPLICANTS)</w:t>
      </w:r>
    </w:p>
    <w:p w14:paraId="54AB9E11" w14:textId="77777777" w:rsidR="00335D4A" w:rsidRDefault="00335D4A">
      <w:pPr>
        <w:pStyle w:val="BodyText"/>
        <w:spacing w:before="44"/>
        <w:rPr>
          <w:b/>
        </w:rPr>
      </w:pPr>
    </w:p>
    <w:p w14:paraId="56DBE45E" w14:textId="44D79F85" w:rsidR="00335D4A" w:rsidRDefault="00026D23">
      <w:pPr>
        <w:pStyle w:val="BodyText"/>
        <w:spacing w:line="259" w:lineRule="auto"/>
        <w:ind w:left="120"/>
      </w:pPr>
      <w:r>
        <w:t>The</w:t>
      </w:r>
      <w:r>
        <w:rPr>
          <w:spacing w:val="-2"/>
        </w:rPr>
        <w:t xml:space="preserve"> </w:t>
      </w:r>
      <w:r>
        <w:t>following</w:t>
      </w:r>
      <w:r>
        <w:rPr>
          <w:spacing w:val="-4"/>
        </w:rPr>
        <w:t xml:space="preserve"> </w:t>
      </w:r>
      <w:r>
        <w:t>documents</w:t>
      </w:r>
      <w:r>
        <w:rPr>
          <w:spacing w:val="-8"/>
        </w:rPr>
        <w:t xml:space="preserve"> </w:t>
      </w:r>
      <w:r>
        <w:t>must</w:t>
      </w:r>
      <w:r>
        <w:rPr>
          <w:spacing w:val="-2"/>
        </w:rPr>
        <w:t xml:space="preserve"> </w:t>
      </w:r>
      <w:r>
        <w:t>be</w:t>
      </w:r>
      <w:r>
        <w:rPr>
          <w:spacing w:val="-2"/>
        </w:rPr>
        <w:t xml:space="preserve"> </w:t>
      </w:r>
      <w:r>
        <w:t>updated</w:t>
      </w:r>
      <w:r>
        <w:rPr>
          <w:spacing w:val="-4"/>
        </w:rPr>
        <w:t xml:space="preserve"> </w:t>
      </w:r>
      <w:r>
        <w:t>and/or</w:t>
      </w:r>
      <w:r>
        <w:rPr>
          <w:spacing w:val="-5"/>
        </w:rPr>
        <w:t xml:space="preserve"> </w:t>
      </w:r>
      <w:r>
        <w:t>submitted</w:t>
      </w:r>
      <w:r>
        <w:rPr>
          <w:spacing w:val="-4"/>
        </w:rPr>
        <w:t xml:space="preserve"> </w:t>
      </w:r>
      <w:r>
        <w:t>using</w:t>
      </w:r>
      <w:r>
        <w:rPr>
          <w:spacing w:val="-4"/>
        </w:rPr>
        <w:t xml:space="preserve"> </w:t>
      </w:r>
      <w:r>
        <w:t>the</w:t>
      </w:r>
      <w:r>
        <w:rPr>
          <w:spacing w:val="-2"/>
        </w:rPr>
        <w:t xml:space="preserve"> </w:t>
      </w:r>
      <w:hyperlink r:id="rId15" w:history="1">
        <w:r w:rsidR="00335D4A" w:rsidRPr="0012359A">
          <w:rPr>
            <w:rStyle w:val="Hyperlink"/>
          </w:rPr>
          <w:t>Army</w:t>
        </w:r>
        <w:r w:rsidR="00335D4A" w:rsidRPr="0012359A">
          <w:rPr>
            <w:rStyle w:val="Hyperlink"/>
            <w:spacing w:val="-2"/>
          </w:rPr>
          <w:t xml:space="preserve"> </w:t>
        </w:r>
        <w:r w:rsidR="00335D4A" w:rsidRPr="0012359A">
          <w:rPr>
            <w:rStyle w:val="Hyperlink"/>
          </w:rPr>
          <w:t>Acquisition</w:t>
        </w:r>
        <w:r w:rsidR="00335D4A" w:rsidRPr="0012359A">
          <w:rPr>
            <w:rStyle w:val="Hyperlink"/>
            <w:spacing w:val="-4"/>
          </w:rPr>
          <w:t xml:space="preserve"> </w:t>
        </w:r>
        <w:r w:rsidR="00335D4A" w:rsidRPr="0012359A">
          <w:rPr>
            <w:rStyle w:val="Hyperlink"/>
          </w:rPr>
          <w:t>Professional Development System (AAPDS)</w:t>
        </w:r>
      </w:hyperlink>
      <w:r>
        <w:t xml:space="preserve"> within the (</w:t>
      </w:r>
      <w:hyperlink r:id="rId16">
        <w:r w:rsidR="00335D4A">
          <w:rPr>
            <w:color w:val="0562C1"/>
            <w:u w:val="single" w:color="0562C1"/>
          </w:rPr>
          <w:t>CAMP/CAPPMIS</w:t>
        </w:r>
      </w:hyperlink>
      <w:r>
        <w:t>):</w:t>
      </w:r>
    </w:p>
    <w:p w14:paraId="4CD4BD18" w14:textId="77777777" w:rsidR="00335D4A" w:rsidRDefault="00026D23">
      <w:pPr>
        <w:pStyle w:val="ListParagraph"/>
        <w:numPr>
          <w:ilvl w:val="0"/>
          <w:numId w:val="1"/>
        </w:numPr>
        <w:tabs>
          <w:tab w:val="left" w:pos="480"/>
        </w:tabs>
        <w:spacing w:line="259" w:lineRule="auto"/>
        <w:ind w:right="174" w:hanging="360"/>
      </w:pPr>
      <w:r>
        <w:rPr>
          <w:u w:val="single"/>
        </w:rPr>
        <w:t>ACQUISITION CAREER RECORD BRIEF (ACRB):</w:t>
      </w:r>
      <w:r>
        <w:t xml:space="preserve"> The latest version of your ACRB will automatically be pulled into your application.</w:t>
      </w:r>
      <w:r>
        <w:rPr>
          <w:spacing w:val="40"/>
        </w:rPr>
        <w:t xml:space="preserve"> </w:t>
      </w:r>
      <w:r>
        <w:t>Ensure your ACRB is updated and correct prior to submission of application. Applicants</w:t>
      </w:r>
      <w:r>
        <w:rPr>
          <w:spacing w:val="-2"/>
        </w:rPr>
        <w:t xml:space="preserve"> </w:t>
      </w:r>
      <w:r>
        <w:t>may</w:t>
      </w:r>
      <w:r>
        <w:rPr>
          <w:spacing w:val="-1"/>
        </w:rPr>
        <w:t xml:space="preserve"> </w:t>
      </w:r>
      <w:r>
        <w:t>update</w:t>
      </w:r>
      <w:r>
        <w:rPr>
          <w:spacing w:val="-4"/>
        </w:rPr>
        <w:t xml:space="preserve"> </w:t>
      </w:r>
      <w:r>
        <w:t>and</w:t>
      </w:r>
      <w:r>
        <w:rPr>
          <w:spacing w:val="-3"/>
        </w:rPr>
        <w:t xml:space="preserve"> </w:t>
      </w:r>
      <w:r>
        <w:t>correct</w:t>
      </w:r>
      <w:r>
        <w:rPr>
          <w:spacing w:val="-4"/>
        </w:rPr>
        <w:t xml:space="preserve"> </w:t>
      </w:r>
      <w:r>
        <w:t>specific</w:t>
      </w:r>
      <w:r>
        <w:rPr>
          <w:spacing w:val="-4"/>
        </w:rPr>
        <w:t xml:space="preserve"> </w:t>
      </w:r>
      <w:r>
        <w:t>fields</w:t>
      </w:r>
      <w:r>
        <w:rPr>
          <w:spacing w:val="-4"/>
        </w:rPr>
        <w:t xml:space="preserve"> </w:t>
      </w:r>
      <w:r>
        <w:t>of</w:t>
      </w:r>
      <w:r>
        <w:rPr>
          <w:spacing w:val="-2"/>
        </w:rPr>
        <w:t xml:space="preserve"> </w:t>
      </w:r>
      <w:r>
        <w:t>their</w:t>
      </w:r>
      <w:r>
        <w:rPr>
          <w:spacing w:val="-2"/>
        </w:rPr>
        <w:t xml:space="preserve"> </w:t>
      </w:r>
      <w:r>
        <w:t>ACRB</w:t>
      </w:r>
      <w:r>
        <w:rPr>
          <w:spacing w:val="-2"/>
        </w:rPr>
        <w:t xml:space="preserve"> </w:t>
      </w:r>
      <w:r>
        <w:t>using</w:t>
      </w:r>
      <w:r>
        <w:rPr>
          <w:spacing w:val="-5"/>
        </w:rPr>
        <w:t xml:space="preserve"> </w:t>
      </w:r>
      <w:r>
        <w:t>the</w:t>
      </w:r>
      <w:r>
        <w:rPr>
          <w:spacing w:val="-1"/>
        </w:rPr>
        <w:t xml:space="preserve"> </w:t>
      </w:r>
      <w:r>
        <w:t>edit</w:t>
      </w:r>
      <w:r>
        <w:rPr>
          <w:spacing w:val="-1"/>
        </w:rPr>
        <w:t xml:space="preserve"> </w:t>
      </w:r>
      <w:r>
        <w:t>functions</w:t>
      </w:r>
      <w:r>
        <w:rPr>
          <w:spacing w:val="-4"/>
        </w:rPr>
        <w:t xml:space="preserve"> </w:t>
      </w:r>
      <w:r>
        <w:t>within</w:t>
      </w:r>
      <w:r>
        <w:rPr>
          <w:spacing w:val="-3"/>
        </w:rPr>
        <w:t xml:space="preserve"> </w:t>
      </w:r>
      <w:r>
        <w:t>CAPPMIS.</w:t>
      </w:r>
      <w:r>
        <w:rPr>
          <w:spacing w:val="-2"/>
        </w:rPr>
        <w:t xml:space="preserve"> </w:t>
      </w:r>
      <w:r>
        <w:t xml:space="preserve">For the areas in the ACRB that cannot be changed by the Applicant, please request assistance using our Army DACM Office online help desk request in </w:t>
      </w:r>
      <w:hyperlink r:id="rId17">
        <w:r w:rsidR="00335D4A">
          <w:rPr>
            <w:color w:val="0562C1"/>
            <w:u w:val="single" w:color="0562C1"/>
          </w:rPr>
          <w:t>CAMP/CAPPMIS</w:t>
        </w:r>
        <w:r w:rsidR="00335D4A">
          <w:t>.</w:t>
        </w:r>
      </w:hyperlink>
    </w:p>
    <w:p w14:paraId="18671E7C" w14:textId="77777777" w:rsidR="00335D4A" w:rsidRDefault="00335D4A">
      <w:pPr>
        <w:pStyle w:val="BodyText"/>
        <w:spacing w:before="20"/>
      </w:pPr>
    </w:p>
    <w:p w14:paraId="47092994" w14:textId="77777777" w:rsidR="00335D4A" w:rsidRDefault="00026D23">
      <w:pPr>
        <w:pStyle w:val="BodyText"/>
        <w:spacing w:line="259" w:lineRule="auto"/>
        <w:ind w:left="840" w:right="170"/>
      </w:pPr>
      <w:r>
        <w:rPr>
          <w:u w:val="single"/>
        </w:rPr>
        <w:t>NOTE:</w:t>
      </w:r>
      <w:r>
        <w:t xml:space="preserve"> Applicants should pay particular attention to the training, education, and assignment history sections</w:t>
      </w:r>
      <w:r>
        <w:rPr>
          <w:spacing w:val="-4"/>
        </w:rPr>
        <w:t xml:space="preserve"> </w:t>
      </w:r>
      <w:r>
        <w:t>of</w:t>
      </w:r>
      <w:r>
        <w:rPr>
          <w:spacing w:val="-2"/>
        </w:rPr>
        <w:t xml:space="preserve"> </w:t>
      </w:r>
      <w:r>
        <w:t>the</w:t>
      </w:r>
      <w:r>
        <w:rPr>
          <w:spacing w:val="-4"/>
        </w:rPr>
        <w:t xml:space="preserve"> </w:t>
      </w:r>
      <w:r>
        <w:t>ACRB,</w:t>
      </w:r>
      <w:r>
        <w:rPr>
          <w:spacing w:val="-4"/>
        </w:rPr>
        <w:t xml:space="preserve"> </w:t>
      </w:r>
      <w:r>
        <w:t>ensuring</w:t>
      </w:r>
      <w:r>
        <w:rPr>
          <w:spacing w:val="-3"/>
        </w:rPr>
        <w:t xml:space="preserve"> </w:t>
      </w:r>
      <w:r>
        <w:t>that</w:t>
      </w:r>
      <w:r>
        <w:rPr>
          <w:spacing w:val="-1"/>
        </w:rPr>
        <w:t xml:space="preserve"> </w:t>
      </w:r>
      <w:r>
        <w:t>the</w:t>
      </w:r>
      <w:r>
        <w:rPr>
          <w:spacing w:val="-1"/>
        </w:rPr>
        <w:t xml:space="preserve"> </w:t>
      </w:r>
      <w:r>
        <w:t>information</w:t>
      </w:r>
      <w:r>
        <w:rPr>
          <w:spacing w:val="-3"/>
        </w:rPr>
        <w:t xml:space="preserve"> </w:t>
      </w:r>
      <w:r>
        <w:t>is</w:t>
      </w:r>
      <w:r>
        <w:rPr>
          <w:spacing w:val="-4"/>
        </w:rPr>
        <w:t xml:space="preserve"> </w:t>
      </w:r>
      <w:r>
        <w:t>accurate.</w:t>
      </w:r>
      <w:r>
        <w:rPr>
          <w:spacing w:val="40"/>
        </w:rPr>
        <w:t xml:space="preserve"> </w:t>
      </w:r>
      <w:r>
        <w:t>The</w:t>
      </w:r>
      <w:r>
        <w:rPr>
          <w:spacing w:val="-4"/>
        </w:rPr>
        <w:t xml:space="preserve"> </w:t>
      </w:r>
      <w:r>
        <w:t>training</w:t>
      </w:r>
      <w:r>
        <w:rPr>
          <w:spacing w:val="-3"/>
        </w:rPr>
        <w:t xml:space="preserve"> </w:t>
      </w:r>
      <w:r>
        <w:t>section</w:t>
      </w:r>
      <w:r>
        <w:rPr>
          <w:spacing w:val="-3"/>
        </w:rPr>
        <w:t xml:space="preserve"> </w:t>
      </w:r>
      <w:r>
        <w:t>should</w:t>
      </w:r>
      <w:r>
        <w:rPr>
          <w:spacing w:val="-5"/>
        </w:rPr>
        <w:t xml:space="preserve"> </w:t>
      </w:r>
      <w:r>
        <w:t>only</w:t>
      </w:r>
      <w:r>
        <w:rPr>
          <w:spacing w:val="-3"/>
        </w:rPr>
        <w:t xml:space="preserve"> </w:t>
      </w:r>
      <w:r>
        <w:t>reflect top level</w:t>
      </w:r>
      <w:r>
        <w:rPr>
          <w:spacing w:val="-1"/>
        </w:rPr>
        <w:t xml:space="preserve"> </w:t>
      </w:r>
      <w:r>
        <w:t>relevant training completed; recommend not including any DAU continuous learning</w:t>
      </w:r>
      <w:r>
        <w:rPr>
          <w:spacing w:val="-1"/>
        </w:rPr>
        <w:t xml:space="preserve"> </w:t>
      </w:r>
      <w:r>
        <w:t>modules or annual Army required training.</w:t>
      </w:r>
    </w:p>
    <w:p w14:paraId="458CE4E3" w14:textId="77777777" w:rsidR="00335D4A" w:rsidRDefault="00335D4A">
      <w:pPr>
        <w:spacing w:line="259" w:lineRule="auto"/>
        <w:sectPr w:rsidR="00335D4A" w:rsidSect="00891AEC">
          <w:pgSz w:w="12240" w:h="15840"/>
          <w:pgMar w:top="1620" w:right="980" w:bottom="800" w:left="960" w:header="619" w:footer="604" w:gutter="0"/>
          <w:cols w:space="720"/>
        </w:sectPr>
      </w:pPr>
    </w:p>
    <w:p w14:paraId="4935B54D" w14:textId="77777777" w:rsidR="00335D4A" w:rsidRDefault="00026D23">
      <w:pPr>
        <w:pStyle w:val="ListParagraph"/>
        <w:numPr>
          <w:ilvl w:val="0"/>
          <w:numId w:val="1"/>
        </w:numPr>
        <w:tabs>
          <w:tab w:val="left" w:pos="480"/>
        </w:tabs>
        <w:spacing w:before="91" w:line="259" w:lineRule="auto"/>
        <w:ind w:right="156" w:hanging="360"/>
      </w:pPr>
      <w:r>
        <w:rPr>
          <w:u w:val="single"/>
        </w:rPr>
        <w:lastRenderedPageBreak/>
        <w:t>RESUME:</w:t>
      </w:r>
      <w:r>
        <w:rPr>
          <w:spacing w:val="-2"/>
        </w:rPr>
        <w:t xml:space="preserve"> </w:t>
      </w:r>
      <w:r>
        <w:t>The</w:t>
      </w:r>
      <w:r>
        <w:rPr>
          <w:spacing w:val="-2"/>
        </w:rPr>
        <w:t xml:space="preserve"> </w:t>
      </w:r>
      <w:r>
        <w:t>resume</w:t>
      </w:r>
      <w:r>
        <w:rPr>
          <w:spacing w:val="-2"/>
        </w:rPr>
        <w:t xml:space="preserve"> </w:t>
      </w:r>
      <w:r>
        <w:t>is</w:t>
      </w:r>
      <w:r>
        <w:rPr>
          <w:spacing w:val="-2"/>
        </w:rPr>
        <w:t xml:space="preserve"> </w:t>
      </w:r>
      <w:r>
        <w:t>crucial</w:t>
      </w:r>
      <w:r>
        <w:rPr>
          <w:spacing w:val="-2"/>
        </w:rPr>
        <w:t xml:space="preserve"> </w:t>
      </w:r>
      <w:r>
        <w:t>to</w:t>
      </w:r>
      <w:r>
        <w:rPr>
          <w:spacing w:val="-3"/>
        </w:rPr>
        <w:t xml:space="preserve"> </w:t>
      </w:r>
      <w:r>
        <w:t>portraying</w:t>
      </w:r>
      <w:r>
        <w:rPr>
          <w:spacing w:val="-3"/>
        </w:rPr>
        <w:t xml:space="preserve"> </w:t>
      </w:r>
      <w:r>
        <w:t>the</w:t>
      </w:r>
      <w:r>
        <w:rPr>
          <w:spacing w:val="-2"/>
        </w:rPr>
        <w:t xml:space="preserve"> </w:t>
      </w:r>
      <w:r>
        <w:t>applicant’s</w:t>
      </w:r>
      <w:r>
        <w:rPr>
          <w:spacing w:val="-2"/>
        </w:rPr>
        <w:t xml:space="preserve"> </w:t>
      </w:r>
      <w:r>
        <w:t>potential</w:t>
      </w:r>
      <w:r>
        <w:rPr>
          <w:spacing w:val="-2"/>
        </w:rPr>
        <w:t xml:space="preserve"> </w:t>
      </w:r>
      <w:r>
        <w:t>as</w:t>
      </w:r>
      <w:r>
        <w:rPr>
          <w:spacing w:val="-2"/>
        </w:rPr>
        <w:t xml:space="preserve"> </w:t>
      </w:r>
      <w:r>
        <w:t>a</w:t>
      </w:r>
      <w:r>
        <w:rPr>
          <w:spacing w:val="-2"/>
        </w:rPr>
        <w:t xml:space="preserve"> </w:t>
      </w:r>
      <w:r>
        <w:t>senior</w:t>
      </w:r>
      <w:r>
        <w:rPr>
          <w:spacing w:val="-4"/>
        </w:rPr>
        <w:t xml:space="preserve"> </w:t>
      </w:r>
      <w:r>
        <w:t>leader</w:t>
      </w:r>
      <w:r>
        <w:rPr>
          <w:spacing w:val="-2"/>
        </w:rPr>
        <w:t xml:space="preserve"> </w:t>
      </w:r>
      <w:r>
        <w:t>in</w:t>
      </w:r>
      <w:r>
        <w:rPr>
          <w:spacing w:val="-3"/>
        </w:rPr>
        <w:t xml:space="preserve"> </w:t>
      </w:r>
      <w:r>
        <w:t>Army</w:t>
      </w:r>
      <w:r>
        <w:rPr>
          <w:spacing w:val="-3"/>
        </w:rPr>
        <w:t xml:space="preserve"> </w:t>
      </w:r>
      <w:r>
        <w:t>Acquisition. Applicants should expound on and highlight their accomplishments in leading and managing human and fiscal resources, materiel acquisition and project milestones with a focus on cost, schedule, and performance, and/or the ability to provide direction in planning, coordination, control, and direction of all contracting functions. This is the applicant’s opportunity to highlight leadership/supervisory experience, relevant work experiences, skills, educational achievements and accomplishments, which are key indicators to the preparation for and success as a supervisory acquisition professional.</w:t>
      </w:r>
    </w:p>
    <w:p w14:paraId="2C7926D6" w14:textId="77777777" w:rsidR="00335D4A" w:rsidRDefault="00335D4A">
      <w:pPr>
        <w:pStyle w:val="BodyText"/>
        <w:spacing w:before="19"/>
      </w:pPr>
    </w:p>
    <w:p w14:paraId="3ED3ADBE" w14:textId="77777777" w:rsidR="00335D4A" w:rsidRDefault="00026D23">
      <w:pPr>
        <w:pStyle w:val="BodyText"/>
        <w:spacing w:line="259" w:lineRule="auto"/>
        <w:ind w:left="480" w:right="170" w:hanging="1"/>
      </w:pPr>
      <w:r>
        <w:t xml:space="preserve">Your resume must follow the </w:t>
      </w:r>
      <w:hyperlink r:id="rId18">
        <w:r w:rsidR="00335D4A">
          <w:rPr>
            <w:color w:val="0562C1"/>
            <w:u w:val="single" w:color="0562C1"/>
          </w:rPr>
          <w:t>provided template</w:t>
        </w:r>
        <w:r w:rsidR="00335D4A">
          <w:t>.</w:t>
        </w:r>
      </w:hyperlink>
      <w:r>
        <w:rPr>
          <w:spacing w:val="40"/>
        </w:rPr>
        <w:t xml:space="preserve"> </w:t>
      </w:r>
      <w:r>
        <w:t>Use 12 point Times New Roman with 1 inch</w:t>
      </w:r>
      <w:r>
        <w:rPr>
          <w:spacing w:val="-1"/>
        </w:rPr>
        <w:t xml:space="preserve"> </w:t>
      </w:r>
      <w:r>
        <w:t>margin and a maximum of 3 pages.</w:t>
      </w:r>
      <w:r>
        <w:rPr>
          <w:spacing w:val="40"/>
        </w:rPr>
        <w:t xml:space="preserve"> </w:t>
      </w:r>
      <w:r>
        <w:t xml:space="preserve">Do not include a photograph, it will not be used to make eligibility and/or qualification </w:t>
      </w:r>
      <w:proofErr w:type="gramStart"/>
      <w:r>
        <w:t>determinations, and</w:t>
      </w:r>
      <w:proofErr w:type="gramEnd"/>
      <w:r>
        <w:t xml:space="preserve"> will not be provided to the board.</w:t>
      </w:r>
      <w:r>
        <w:rPr>
          <w:spacing w:val="40"/>
        </w:rPr>
        <w:t xml:space="preserve"> </w:t>
      </w:r>
      <w:r>
        <w:t xml:space="preserve">For purposes of qualification determinations your resume must contain hours worked per week and the dates of employment for each position listed (i.e., Hours per week and month/year to month/year or month/year to present). If your resume does not contain this information, your application may be marked as </w:t>
      </w:r>
      <w:proofErr w:type="gramStart"/>
      <w:r>
        <w:t>incomplete</w:t>
      </w:r>
      <w:proofErr w:type="gramEnd"/>
      <w:r>
        <w:t xml:space="preserve"> and you will not receive</w:t>
      </w:r>
      <w:r>
        <w:rPr>
          <w:spacing w:val="-4"/>
        </w:rPr>
        <w:t xml:space="preserve"> </w:t>
      </w:r>
      <w:r>
        <w:t>consideration</w:t>
      </w:r>
      <w:r>
        <w:rPr>
          <w:spacing w:val="-3"/>
        </w:rPr>
        <w:t xml:space="preserve"> </w:t>
      </w:r>
      <w:r>
        <w:t>for</w:t>
      </w:r>
      <w:r>
        <w:rPr>
          <w:spacing w:val="-4"/>
        </w:rPr>
        <w:t xml:space="preserve"> </w:t>
      </w:r>
      <w:r>
        <w:t>this</w:t>
      </w:r>
      <w:r>
        <w:rPr>
          <w:spacing w:val="-3"/>
        </w:rPr>
        <w:t xml:space="preserve"> </w:t>
      </w:r>
      <w:r>
        <w:t>position.</w:t>
      </w:r>
      <w:r>
        <w:rPr>
          <w:spacing w:val="40"/>
        </w:rPr>
        <w:t xml:space="preserve"> </w:t>
      </w:r>
      <w:r>
        <w:t>The</w:t>
      </w:r>
      <w:r>
        <w:rPr>
          <w:spacing w:val="-2"/>
        </w:rPr>
        <w:t xml:space="preserve"> </w:t>
      </w:r>
      <w:r>
        <w:t>resume</w:t>
      </w:r>
      <w:r>
        <w:rPr>
          <w:spacing w:val="-4"/>
        </w:rPr>
        <w:t xml:space="preserve"> </w:t>
      </w:r>
      <w:r>
        <w:t>is</w:t>
      </w:r>
      <w:r>
        <w:rPr>
          <w:spacing w:val="-4"/>
        </w:rPr>
        <w:t xml:space="preserve"> </w:t>
      </w:r>
      <w:r>
        <w:t>crucial</w:t>
      </w:r>
      <w:r>
        <w:rPr>
          <w:spacing w:val="-3"/>
        </w:rPr>
        <w:t xml:space="preserve"> </w:t>
      </w:r>
      <w:r>
        <w:t>to</w:t>
      </w:r>
      <w:r>
        <w:rPr>
          <w:spacing w:val="-2"/>
        </w:rPr>
        <w:t xml:space="preserve"> </w:t>
      </w:r>
      <w:r>
        <w:t>portraying</w:t>
      </w:r>
      <w:r>
        <w:rPr>
          <w:spacing w:val="-3"/>
        </w:rPr>
        <w:t xml:space="preserve"> </w:t>
      </w:r>
      <w:r>
        <w:t>the</w:t>
      </w:r>
      <w:r>
        <w:rPr>
          <w:spacing w:val="-2"/>
        </w:rPr>
        <w:t xml:space="preserve"> </w:t>
      </w:r>
      <w:r>
        <w:t>applicant's</w:t>
      </w:r>
      <w:r>
        <w:rPr>
          <w:spacing w:val="-3"/>
        </w:rPr>
        <w:t xml:space="preserve"> </w:t>
      </w:r>
      <w:r>
        <w:t>qualifications</w:t>
      </w:r>
      <w:r>
        <w:rPr>
          <w:spacing w:val="-3"/>
        </w:rPr>
        <w:t xml:space="preserve"> </w:t>
      </w:r>
      <w:r>
        <w:t>and potential as a senior leader in the Army Acquisition Workforce.</w:t>
      </w:r>
    </w:p>
    <w:p w14:paraId="59BD2F3C" w14:textId="77777777" w:rsidR="00335D4A" w:rsidRDefault="00335D4A">
      <w:pPr>
        <w:pStyle w:val="BodyText"/>
        <w:spacing w:before="20"/>
      </w:pPr>
    </w:p>
    <w:p w14:paraId="49C9E923" w14:textId="77777777" w:rsidR="00335D4A" w:rsidRDefault="00026D23">
      <w:pPr>
        <w:pStyle w:val="BodyText"/>
        <w:spacing w:line="259" w:lineRule="auto"/>
        <w:ind w:left="839" w:right="170"/>
      </w:pPr>
      <w:r>
        <w:rPr>
          <w:u w:val="single"/>
        </w:rPr>
        <w:t>NOTE:</w:t>
      </w:r>
      <w:r>
        <w:rPr>
          <w:spacing w:val="40"/>
        </w:rPr>
        <w:t xml:space="preserve"> </w:t>
      </w:r>
      <w:r>
        <w:t>Emphasize any acquisition experience performed OCONUS, in Joint Positions and/or while deployed.</w:t>
      </w:r>
      <w:r>
        <w:rPr>
          <w:spacing w:val="-2"/>
        </w:rPr>
        <w:t xml:space="preserve"> </w:t>
      </w:r>
      <w:r>
        <w:t>If</w:t>
      </w:r>
      <w:r>
        <w:rPr>
          <w:spacing w:val="-2"/>
        </w:rPr>
        <w:t xml:space="preserve"> </w:t>
      </w:r>
      <w:r>
        <w:t>you</w:t>
      </w:r>
      <w:r>
        <w:rPr>
          <w:spacing w:val="-3"/>
        </w:rPr>
        <w:t xml:space="preserve"> </w:t>
      </w:r>
      <w:r>
        <w:t>have</w:t>
      </w:r>
      <w:r>
        <w:rPr>
          <w:spacing w:val="-1"/>
        </w:rPr>
        <w:t xml:space="preserve"> </w:t>
      </w:r>
      <w:r>
        <w:t>previously</w:t>
      </w:r>
      <w:r>
        <w:rPr>
          <w:spacing w:val="-3"/>
        </w:rPr>
        <w:t xml:space="preserve"> </w:t>
      </w:r>
      <w:r>
        <w:t>served</w:t>
      </w:r>
      <w:r>
        <w:rPr>
          <w:spacing w:val="-3"/>
        </w:rPr>
        <w:t xml:space="preserve"> </w:t>
      </w:r>
      <w:r>
        <w:t>in</w:t>
      </w:r>
      <w:r>
        <w:rPr>
          <w:spacing w:val="-3"/>
        </w:rPr>
        <w:t xml:space="preserve"> </w:t>
      </w:r>
      <w:r>
        <w:t>a</w:t>
      </w:r>
      <w:r>
        <w:rPr>
          <w:spacing w:val="-4"/>
        </w:rPr>
        <w:t xml:space="preserve"> </w:t>
      </w:r>
      <w:r>
        <w:t>CSL</w:t>
      </w:r>
      <w:r>
        <w:rPr>
          <w:spacing w:val="-1"/>
        </w:rPr>
        <w:t xml:space="preserve"> </w:t>
      </w:r>
      <w:r>
        <w:t>position,</w:t>
      </w:r>
      <w:r>
        <w:rPr>
          <w:spacing w:val="-4"/>
        </w:rPr>
        <w:t xml:space="preserve"> </w:t>
      </w:r>
      <w:r>
        <w:t>make</w:t>
      </w:r>
      <w:r>
        <w:rPr>
          <w:spacing w:val="-4"/>
        </w:rPr>
        <w:t xml:space="preserve"> </w:t>
      </w:r>
      <w:r>
        <w:t>sure</w:t>
      </w:r>
      <w:r>
        <w:rPr>
          <w:spacing w:val="-4"/>
        </w:rPr>
        <w:t xml:space="preserve"> </w:t>
      </w:r>
      <w:r>
        <w:t>you</w:t>
      </w:r>
      <w:r>
        <w:rPr>
          <w:spacing w:val="-3"/>
        </w:rPr>
        <w:t xml:space="preserve"> </w:t>
      </w:r>
      <w:r>
        <w:t>note</w:t>
      </w:r>
      <w:r>
        <w:rPr>
          <w:spacing w:val="-1"/>
        </w:rPr>
        <w:t xml:space="preserve"> </w:t>
      </w:r>
      <w:r>
        <w:t>that</w:t>
      </w:r>
      <w:r>
        <w:rPr>
          <w:spacing w:val="-1"/>
        </w:rPr>
        <w:t xml:space="preserve"> </w:t>
      </w:r>
      <w:r>
        <w:t>on</w:t>
      </w:r>
      <w:r>
        <w:rPr>
          <w:spacing w:val="-5"/>
        </w:rPr>
        <w:t xml:space="preserve"> </w:t>
      </w:r>
      <w:r>
        <w:t>your</w:t>
      </w:r>
      <w:r>
        <w:rPr>
          <w:spacing w:val="-4"/>
        </w:rPr>
        <w:t xml:space="preserve"> </w:t>
      </w:r>
      <w:r>
        <w:t>resume</w:t>
      </w:r>
      <w:r>
        <w:rPr>
          <w:spacing w:val="-1"/>
        </w:rPr>
        <w:t xml:space="preserve"> </w:t>
      </w:r>
      <w:r>
        <w:t>AND your ACRB. (Recommend the following format for former CSL information: “PM/WIDGET – HQDA GS* CSL –</w:t>
      </w:r>
      <w:r>
        <w:rPr>
          <w:spacing w:val="-1"/>
        </w:rPr>
        <w:t xml:space="preserve"> </w:t>
      </w:r>
      <w:r>
        <w:t>PM 20**” where *</w:t>
      </w:r>
      <w:r>
        <w:rPr>
          <w:spacing w:val="-1"/>
        </w:rPr>
        <w:t xml:space="preserve"> </w:t>
      </w:r>
      <w:r>
        <w:t>represents</w:t>
      </w:r>
      <w:r>
        <w:rPr>
          <w:spacing w:val="-1"/>
        </w:rPr>
        <w:t xml:space="preserve"> </w:t>
      </w:r>
      <w:r>
        <w:t>the GS grade level</w:t>
      </w:r>
      <w:r>
        <w:rPr>
          <w:spacing w:val="-2"/>
        </w:rPr>
        <w:t xml:space="preserve"> </w:t>
      </w:r>
      <w:r>
        <w:t>and **represents</w:t>
      </w:r>
      <w:r>
        <w:rPr>
          <w:spacing w:val="-1"/>
        </w:rPr>
        <w:t xml:space="preserve"> </w:t>
      </w:r>
      <w:r>
        <w:t>the</w:t>
      </w:r>
      <w:r>
        <w:rPr>
          <w:spacing w:val="-1"/>
        </w:rPr>
        <w:t xml:space="preserve"> </w:t>
      </w:r>
      <w:r>
        <w:t>last</w:t>
      </w:r>
      <w:r>
        <w:rPr>
          <w:spacing w:val="-1"/>
        </w:rPr>
        <w:t xml:space="preserve"> </w:t>
      </w:r>
      <w:r>
        <w:t>two digits</w:t>
      </w:r>
      <w:r>
        <w:rPr>
          <w:spacing w:val="-1"/>
        </w:rPr>
        <w:t xml:space="preserve"> </w:t>
      </w:r>
      <w:r>
        <w:t>of</w:t>
      </w:r>
      <w:r>
        <w:rPr>
          <w:spacing w:val="-1"/>
        </w:rPr>
        <w:t xml:space="preserve"> </w:t>
      </w:r>
      <w:r>
        <w:t>the fiscal year of the selection board).</w:t>
      </w:r>
    </w:p>
    <w:p w14:paraId="6201C379" w14:textId="77777777" w:rsidR="00335D4A" w:rsidRDefault="00335D4A">
      <w:pPr>
        <w:pStyle w:val="BodyText"/>
        <w:spacing w:before="19"/>
      </w:pPr>
    </w:p>
    <w:p w14:paraId="78B4D80A" w14:textId="77777777" w:rsidR="00335D4A" w:rsidRDefault="00026D23">
      <w:pPr>
        <w:pStyle w:val="ListParagraph"/>
        <w:numPr>
          <w:ilvl w:val="0"/>
          <w:numId w:val="1"/>
        </w:numPr>
        <w:tabs>
          <w:tab w:val="left" w:pos="479"/>
        </w:tabs>
        <w:spacing w:line="259" w:lineRule="auto"/>
        <w:ind w:left="479" w:right="314" w:hanging="360"/>
      </w:pPr>
      <w:r>
        <w:rPr>
          <w:u w:val="single"/>
        </w:rPr>
        <w:t>PERFORMANCE EVALUATIONS:</w:t>
      </w:r>
      <w:r>
        <w:t xml:space="preserve"> Provide your last three signed performance evaluations.</w:t>
      </w:r>
      <w:r>
        <w:rPr>
          <w:spacing w:val="40"/>
        </w:rPr>
        <w:t xml:space="preserve"> </w:t>
      </w:r>
      <w:r>
        <w:t>Unsigned evaluations</w:t>
      </w:r>
      <w:r>
        <w:rPr>
          <w:spacing w:val="-4"/>
        </w:rPr>
        <w:t xml:space="preserve"> </w:t>
      </w:r>
      <w:r>
        <w:t>will</w:t>
      </w:r>
      <w:r>
        <w:rPr>
          <w:spacing w:val="-2"/>
        </w:rPr>
        <w:t xml:space="preserve"> </w:t>
      </w:r>
      <w:r>
        <w:t>not</w:t>
      </w:r>
      <w:r>
        <w:rPr>
          <w:spacing w:val="-1"/>
        </w:rPr>
        <w:t xml:space="preserve"> </w:t>
      </w:r>
      <w:r>
        <w:t>be</w:t>
      </w:r>
      <w:r>
        <w:rPr>
          <w:spacing w:val="-1"/>
        </w:rPr>
        <w:t xml:space="preserve"> </w:t>
      </w:r>
      <w:r>
        <w:t>accepted.</w:t>
      </w:r>
      <w:r>
        <w:rPr>
          <w:spacing w:val="-5"/>
        </w:rPr>
        <w:t xml:space="preserve"> </w:t>
      </w:r>
      <w:r>
        <w:t>Please</w:t>
      </w:r>
      <w:r>
        <w:rPr>
          <w:spacing w:val="-4"/>
        </w:rPr>
        <w:t xml:space="preserve"> </w:t>
      </w:r>
      <w:r>
        <w:t>submit</w:t>
      </w:r>
      <w:r>
        <w:rPr>
          <w:spacing w:val="-1"/>
        </w:rPr>
        <w:t xml:space="preserve"> </w:t>
      </w:r>
      <w:r>
        <w:t>as</w:t>
      </w:r>
      <w:r>
        <w:rPr>
          <w:spacing w:val="-2"/>
        </w:rPr>
        <w:t xml:space="preserve"> </w:t>
      </w:r>
      <w:r>
        <w:t>a</w:t>
      </w:r>
      <w:r>
        <w:rPr>
          <w:spacing w:val="-4"/>
        </w:rPr>
        <w:t xml:space="preserve"> </w:t>
      </w:r>
      <w:r>
        <w:t>scanned</w:t>
      </w:r>
      <w:r>
        <w:rPr>
          <w:spacing w:val="-3"/>
        </w:rPr>
        <w:t xml:space="preserve"> </w:t>
      </w:r>
      <w:r>
        <w:t>PDF</w:t>
      </w:r>
      <w:r>
        <w:rPr>
          <w:spacing w:val="-3"/>
        </w:rPr>
        <w:t xml:space="preserve"> </w:t>
      </w:r>
      <w:r>
        <w:t>that</w:t>
      </w:r>
      <w:r>
        <w:rPr>
          <w:spacing w:val="-4"/>
        </w:rPr>
        <w:t xml:space="preserve"> </w:t>
      </w:r>
      <w:r>
        <w:t>includes</w:t>
      </w:r>
      <w:r>
        <w:rPr>
          <w:spacing w:val="-2"/>
        </w:rPr>
        <w:t xml:space="preserve"> </w:t>
      </w:r>
      <w:r>
        <w:t>the</w:t>
      </w:r>
      <w:r>
        <w:rPr>
          <w:spacing w:val="-1"/>
        </w:rPr>
        <w:t xml:space="preserve"> </w:t>
      </w:r>
      <w:r>
        <w:t>signatures</w:t>
      </w:r>
      <w:r>
        <w:rPr>
          <w:spacing w:val="-2"/>
        </w:rPr>
        <w:t xml:space="preserve"> </w:t>
      </w:r>
      <w:r>
        <w:t>in</w:t>
      </w:r>
      <w:r>
        <w:rPr>
          <w:spacing w:val="-5"/>
        </w:rPr>
        <w:t xml:space="preserve"> </w:t>
      </w:r>
      <w:r>
        <w:t>a</w:t>
      </w:r>
      <w:r>
        <w:rPr>
          <w:spacing w:val="-2"/>
        </w:rPr>
        <w:t xml:space="preserve"> </w:t>
      </w:r>
      <w:r>
        <w:t xml:space="preserve">scanned </w:t>
      </w:r>
      <w:r>
        <w:rPr>
          <w:spacing w:val="-2"/>
        </w:rPr>
        <w:t>version.</w:t>
      </w:r>
    </w:p>
    <w:p w14:paraId="4CD0E4BA" w14:textId="77777777" w:rsidR="00335D4A" w:rsidRDefault="00335D4A">
      <w:pPr>
        <w:pStyle w:val="BodyText"/>
        <w:spacing w:before="20"/>
      </w:pPr>
    </w:p>
    <w:p w14:paraId="04E39F65" w14:textId="77777777" w:rsidR="00335D4A" w:rsidRDefault="00026D23">
      <w:pPr>
        <w:pStyle w:val="BodyText"/>
        <w:spacing w:line="259" w:lineRule="auto"/>
        <w:ind w:left="479"/>
      </w:pPr>
      <w:r>
        <w:t>Civilian (Army Acquisition) Evaluations: Each evaluation/appraisal submitted must be digitally signed.</w:t>
      </w:r>
      <w:r>
        <w:rPr>
          <w:spacing w:val="40"/>
        </w:rPr>
        <w:t xml:space="preserve"> </w:t>
      </w:r>
      <w:r>
        <w:t>For individuals</w:t>
      </w:r>
      <w:r>
        <w:rPr>
          <w:spacing w:val="-2"/>
        </w:rPr>
        <w:t xml:space="preserve"> </w:t>
      </w:r>
      <w:r>
        <w:t>in</w:t>
      </w:r>
      <w:r>
        <w:rPr>
          <w:spacing w:val="-3"/>
        </w:rPr>
        <w:t xml:space="preserve"> </w:t>
      </w:r>
      <w:r>
        <w:t>the</w:t>
      </w:r>
      <w:r>
        <w:rPr>
          <w:spacing w:val="-4"/>
        </w:rPr>
        <w:t xml:space="preserve"> </w:t>
      </w:r>
      <w:r>
        <w:t>DoD</w:t>
      </w:r>
      <w:r>
        <w:rPr>
          <w:spacing w:val="-1"/>
        </w:rPr>
        <w:t xml:space="preserve"> </w:t>
      </w:r>
      <w:r>
        <w:t>Acquisition</w:t>
      </w:r>
      <w:r>
        <w:rPr>
          <w:spacing w:val="-3"/>
        </w:rPr>
        <w:t xml:space="preserve"> </w:t>
      </w:r>
      <w:r>
        <w:t>Workforce</w:t>
      </w:r>
      <w:r>
        <w:rPr>
          <w:spacing w:val="-4"/>
        </w:rPr>
        <w:t xml:space="preserve"> </w:t>
      </w:r>
      <w:r>
        <w:t>Demonstration</w:t>
      </w:r>
      <w:r>
        <w:rPr>
          <w:spacing w:val="-5"/>
        </w:rPr>
        <w:t xml:space="preserve"> </w:t>
      </w:r>
      <w:r>
        <w:t>Project,</w:t>
      </w:r>
      <w:r>
        <w:rPr>
          <w:spacing w:val="-4"/>
        </w:rPr>
        <w:t xml:space="preserve"> </w:t>
      </w:r>
      <w:r>
        <w:t>evaluations</w:t>
      </w:r>
      <w:r>
        <w:rPr>
          <w:spacing w:val="-4"/>
        </w:rPr>
        <w:t xml:space="preserve"> </w:t>
      </w:r>
      <w:r>
        <w:t>should</w:t>
      </w:r>
      <w:r>
        <w:rPr>
          <w:spacing w:val="-3"/>
        </w:rPr>
        <w:t xml:space="preserve"> </w:t>
      </w:r>
      <w:r>
        <w:t>include</w:t>
      </w:r>
      <w:r>
        <w:rPr>
          <w:spacing w:val="-4"/>
        </w:rPr>
        <w:t xml:space="preserve"> </w:t>
      </w:r>
      <w:r>
        <w:t>Part</w:t>
      </w:r>
      <w:r>
        <w:rPr>
          <w:spacing w:val="-1"/>
        </w:rPr>
        <w:t xml:space="preserve"> </w:t>
      </w:r>
      <w:r>
        <w:t>I,</w:t>
      </w:r>
      <w:r>
        <w:rPr>
          <w:spacing w:val="-2"/>
        </w:rPr>
        <w:t xml:space="preserve"> </w:t>
      </w:r>
      <w:r>
        <w:t>CCAS Salary Appraisal Form, Part II, Supervisor Assessment, and Part III, Employee Self-Assessment. For DPMAP, please provide DD Form 2906.</w:t>
      </w:r>
    </w:p>
    <w:p w14:paraId="2B66A7C8" w14:textId="77777777" w:rsidR="00335D4A" w:rsidRDefault="00335D4A">
      <w:pPr>
        <w:pStyle w:val="BodyText"/>
        <w:spacing w:before="21"/>
      </w:pPr>
    </w:p>
    <w:p w14:paraId="1C3F5F14" w14:textId="77777777" w:rsidR="00335D4A" w:rsidRDefault="00026D23">
      <w:pPr>
        <w:pStyle w:val="BodyText"/>
        <w:spacing w:line="259" w:lineRule="auto"/>
        <w:ind w:left="479" w:right="193"/>
      </w:pPr>
      <w:r>
        <w:t>Civilian</w:t>
      </w:r>
      <w:r>
        <w:rPr>
          <w:spacing w:val="-3"/>
        </w:rPr>
        <w:t xml:space="preserve"> </w:t>
      </w:r>
      <w:r>
        <w:t>(non-Army</w:t>
      </w:r>
      <w:r>
        <w:rPr>
          <w:spacing w:val="-3"/>
        </w:rPr>
        <w:t xml:space="preserve"> </w:t>
      </w:r>
      <w:r>
        <w:t>Acquisition/industry)</w:t>
      </w:r>
      <w:r>
        <w:rPr>
          <w:spacing w:val="-2"/>
        </w:rPr>
        <w:t xml:space="preserve"> </w:t>
      </w:r>
      <w:r>
        <w:t>Evaluations:</w:t>
      </w:r>
      <w:r>
        <w:rPr>
          <w:spacing w:val="-3"/>
        </w:rPr>
        <w:t xml:space="preserve"> </w:t>
      </w:r>
      <w:r>
        <w:t>Each</w:t>
      </w:r>
      <w:r>
        <w:rPr>
          <w:spacing w:val="-3"/>
        </w:rPr>
        <w:t xml:space="preserve"> </w:t>
      </w:r>
      <w:r>
        <w:t>evaluation</w:t>
      </w:r>
      <w:r>
        <w:rPr>
          <w:spacing w:val="-3"/>
        </w:rPr>
        <w:t xml:space="preserve"> </w:t>
      </w:r>
      <w:r>
        <w:t>submitted</w:t>
      </w:r>
      <w:r>
        <w:rPr>
          <w:spacing w:val="-5"/>
        </w:rPr>
        <w:t xml:space="preserve"> </w:t>
      </w:r>
      <w:r>
        <w:t>must</w:t>
      </w:r>
      <w:r>
        <w:rPr>
          <w:spacing w:val="-4"/>
        </w:rPr>
        <w:t xml:space="preserve"> </w:t>
      </w:r>
      <w:r>
        <w:t>contain</w:t>
      </w:r>
      <w:r>
        <w:rPr>
          <w:spacing w:val="-5"/>
        </w:rPr>
        <w:t xml:space="preserve"> </w:t>
      </w:r>
      <w:r>
        <w:t>all</w:t>
      </w:r>
      <w:r>
        <w:rPr>
          <w:spacing w:val="-2"/>
        </w:rPr>
        <w:t xml:space="preserve"> </w:t>
      </w:r>
      <w:r>
        <w:t>elements of the evaluation required by the organization originating the assessment.</w:t>
      </w:r>
    </w:p>
    <w:p w14:paraId="462F3751" w14:textId="77777777" w:rsidR="00335D4A" w:rsidRDefault="00335D4A">
      <w:pPr>
        <w:pStyle w:val="BodyText"/>
        <w:spacing w:before="20"/>
      </w:pPr>
    </w:p>
    <w:p w14:paraId="1C69E8FB" w14:textId="77777777" w:rsidR="00335D4A" w:rsidRDefault="00026D23">
      <w:pPr>
        <w:pStyle w:val="BodyText"/>
        <w:spacing w:line="259" w:lineRule="auto"/>
        <w:ind w:left="479" w:right="170"/>
      </w:pPr>
      <w:r>
        <w:t>Military</w:t>
      </w:r>
      <w:r>
        <w:rPr>
          <w:spacing w:val="-3"/>
        </w:rPr>
        <w:t xml:space="preserve"> </w:t>
      </w:r>
      <w:r>
        <w:t>(Army)</w:t>
      </w:r>
      <w:r>
        <w:rPr>
          <w:spacing w:val="-4"/>
        </w:rPr>
        <w:t xml:space="preserve"> </w:t>
      </w:r>
      <w:r>
        <w:t>Evaluations:</w:t>
      </w:r>
      <w:r>
        <w:rPr>
          <w:spacing w:val="-1"/>
        </w:rPr>
        <w:t xml:space="preserve"> </w:t>
      </w:r>
      <w:r>
        <w:t>Evaluations</w:t>
      </w:r>
      <w:r>
        <w:rPr>
          <w:spacing w:val="-4"/>
        </w:rPr>
        <w:t xml:space="preserve"> </w:t>
      </w:r>
      <w:r>
        <w:t>submitted</w:t>
      </w:r>
      <w:r>
        <w:rPr>
          <w:spacing w:val="-5"/>
        </w:rPr>
        <w:t xml:space="preserve"> </w:t>
      </w:r>
      <w:r>
        <w:t>must</w:t>
      </w:r>
      <w:r>
        <w:rPr>
          <w:spacing w:val="-1"/>
        </w:rPr>
        <w:t xml:space="preserve"> </w:t>
      </w:r>
      <w:r>
        <w:t>be</w:t>
      </w:r>
      <w:r>
        <w:rPr>
          <w:spacing w:val="-1"/>
        </w:rPr>
        <w:t xml:space="preserve"> </w:t>
      </w:r>
      <w:r>
        <w:t>IAW</w:t>
      </w:r>
      <w:r>
        <w:rPr>
          <w:spacing w:val="-2"/>
        </w:rPr>
        <w:t xml:space="preserve"> </w:t>
      </w:r>
      <w:r>
        <w:t>AR</w:t>
      </w:r>
      <w:r>
        <w:rPr>
          <w:spacing w:val="-4"/>
        </w:rPr>
        <w:t xml:space="preserve"> </w:t>
      </w:r>
      <w:r>
        <w:t>623-3</w:t>
      </w:r>
      <w:r>
        <w:rPr>
          <w:spacing w:val="-3"/>
        </w:rPr>
        <w:t xml:space="preserve"> </w:t>
      </w:r>
      <w:r>
        <w:t>and</w:t>
      </w:r>
      <w:r>
        <w:rPr>
          <w:spacing w:val="-3"/>
        </w:rPr>
        <w:t xml:space="preserve"> </w:t>
      </w:r>
      <w:r>
        <w:t>AR</w:t>
      </w:r>
      <w:r>
        <w:rPr>
          <w:spacing w:val="-4"/>
        </w:rPr>
        <w:t xml:space="preserve"> </w:t>
      </w:r>
      <w:r>
        <w:t>623-105,</w:t>
      </w:r>
      <w:r>
        <w:rPr>
          <w:spacing w:val="-4"/>
        </w:rPr>
        <w:t xml:space="preserve"> </w:t>
      </w:r>
      <w:r>
        <w:t>to</w:t>
      </w:r>
      <w:r>
        <w:rPr>
          <w:spacing w:val="-1"/>
        </w:rPr>
        <w:t xml:space="preserve"> </w:t>
      </w:r>
      <w:r>
        <w:t>include</w:t>
      </w:r>
      <w:r>
        <w:rPr>
          <w:spacing w:val="-1"/>
        </w:rPr>
        <w:t xml:space="preserve"> </w:t>
      </w:r>
      <w:r>
        <w:t>the final processing over stamp at the HRC.</w:t>
      </w:r>
    </w:p>
    <w:p w14:paraId="261BB4C2" w14:textId="77777777" w:rsidR="00335D4A" w:rsidRDefault="00335D4A">
      <w:pPr>
        <w:pStyle w:val="BodyText"/>
        <w:spacing w:before="22"/>
      </w:pPr>
    </w:p>
    <w:p w14:paraId="0FF24C93" w14:textId="77777777" w:rsidR="00335D4A" w:rsidRDefault="00026D23">
      <w:pPr>
        <w:pStyle w:val="BodyText"/>
        <w:ind w:left="479"/>
      </w:pPr>
      <w:r>
        <w:t>Military</w:t>
      </w:r>
      <w:r>
        <w:rPr>
          <w:spacing w:val="-9"/>
        </w:rPr>
        <w:t xml:space="preserve"> </w:t>
      </w:r>
      <w:r>
        <w:t>(non-Army)</w:t>
      </w:r>
      <w:r>
        <w:rPr>
          <w:spacing w:val="-5"/>
        </w:rPr>
        <w:t xml:space="preserve"> </w:t>
      </w:r>
      <w:r>
        <w:t>Evaluations:</w:t>
      </w:r>
      <w:r>
        <w:rPr>
          <w:spacing w:val="-6"/>
        </w:rPr>
        <w:t xml:space="preserve"> </w:t>
      </w:r>
      <w:r>
        <w:t>Evaluations</w:t>
      </w:r>
      <w:r>
        <w:rPr>
          <w:spacing w:val="-7"/>
        </w:rPr>
        <w:t xml:space="preserve"> </w:t>
      </w:r>
      <w:r>
        <w:t>must</w:t>
      </w:r>
      <w:r>
        <w:rPr>
          <w:spacing w:val="-4"/>
        </w:rPr>
        <w:t xml:space="preserve"> </w:t>
      </w:r>
      <w:r>
        <w:t>be</w:t>
      </w:r>
      <w:r>
        <w:rPr>
          <w:spacing w:val="-7"/>
        </w:rPr>
        <w:t xml:space="preserve"> </w:t>
      </w:r>
      <w:r>
        <w:t>complete</w:t>
      </w:r>
      <w:r>
        <w:rPr>
          <w:spacing w:val="-4"/>
        </w:rPr>
        <w:t xml:space="preserve"> </w:t>
      </w:r>
      <w:r>
        <w:t>IAW</w:t>
      </w:r>
      <w:r>
        <w:rPr>
          <w:spacing w:val="-7"/>
        </w:rPr>
        <w:t xml:space="preserve"> </w:t>
      </w:r>
      <w:r>
        <w:t>the</w:t>
      </w:r>
      <w:r>
        <w:rPr>
          <w:spacing w:val="-4"/>
        </w:rPr>
        <w:t xml:space="preserve"> </w:t>
      </w:r>
      <w:r>
        <w:t>appropriate</w:t>
      </w:r>
      <w:r>
        <w:rPr>
          <w:spacing w:val="-4"/>
        </w:rPr>
        <w:t xml:space="preserve"> </w:t>
      </w:r>
      <w:r>
        <w:t>service</w:t>
      </w:r>
      <w:r>
        <w:rPr>
          <w:spacing w:val="-4"/>
        </w:rPr>
        <w:t xml:space="preserve"> </w:t>
      </w:r>
      <w:r>
        <w:rPr>
          <w:spacing w:val="-2"/>
        </w:rPr>
        <w:t>regulation.</w:t>
      </w:r>
    </w:p>
    <w:p w14:paraId="5D704B90" w14:textId="77777777" w:rsidR="00335D4A" w:rsidRDefault="00335D4A">
      <w:pPr>
        <w:pStyle w:val="BodyText"/>
        <w:spacing w:before="41"/>
      </w:pPr>
    </w:p>
    <w:p w14:paraId="380FBAF0" w14:textId="77777777" w:rsidR="00335D4A" w:rsidRDefault="00026D23">
      <w:pPr>
        <w:pStyle w:val="BodyText"/>
        <w:spacing w:before="1" w:line="259" w:lineRule="auto"/>
        <w:ind w:left="479" w:right="170"/>
      </w:pPr>
      <w:r>
        <w:t>If</w:t>
      </w:r>
      <w:r>
        <w:rPr>
          <w:spacing w:val="-2"/>
        </w:rPr>
        <w:t xml:space="preserve"> </w:t>
      </w:r>
      <w:r>
        <w:t>you</w:t>
      </w:r>
      <w:r>
        <w:rPr>
          <w:spacing w:val="-5"/>
        </w:rPr>
        <w:t xml:space="preserve"> </w:t>
      </w:r>
      <w:r>
        <w:t>are</w:t>
      </w:r>
      <w:r>
        <w:rPr>
          <w:spacing w:val="-1"/>
        </w:rPr>
        <w:t xml:space="preserve"> </w:t>
      </w:r>
      <w:r>
        <w:t>unable</w:t>
      </w:r>
      <w:r>
        <w:rPr>
          <w:spacing w:val="-4"/>
        </w:rPr>
        <w:t xml:space="preserve"> </w:t>
      </w:r>
      <w:r>
        <w:t>to</w:t>
      </w:r>
      <w:r>
        <w:rPr>
          <w:spacing w:val="-3"/>
        </w:rPr>
        <w:t xml:space="preserve"> </w:t>
      </w:r>
      <w:r>
        <w:t>provide</w:t>
      </w:r>
      <w:r>
        <w:rPr>
          <w:spacing w:val="-1"/>
        </w:rPr>
        <w:t xml:space="preserve"> </w:t>
      </w:r>
      <w:r>
        <w:t>complete</w:t>
      </w:r>
      <w:r>
        <w:rPr>
          <w:spacing w:val="-4"/>
        </w:rPr>
        <w:t xml:space="preserve"> </w:t>
      </w:r>
      <w:r>
        <w:t>evaluations</w:t>
      </w:r>
      <w:r>
        <w:rPr>
          <w:spacing w:val="-4"/>
        </w:rPr>
        <w:t xml:space="preserve"> </w:t>
      </w:r>
      <w:r>
        <w:t>and/or</w:t>
      </w:r>
      <w:r>
        <w:rPr>
          <w:spacing w:val="-4"/>
        </w:rPr>
        <w:t xml:space="preserve"> </w:t>
      </w:r>
      <w:r>
        <w:t>there</w:t>
      </w:r>
      <w:r>
        <w:rPr>
          <w:spacing w:val="-4"/>
        </w:rPr>
        <w:t xml:space="preserve"> </w:t>
      </w:r>
      <w:r>
        <w:t>are</w:t>
      </w:r>
      <w:r>
        <w:rPr>
          <w:spacing w:val="-1"/>
        </w:rPr>
        <w:t xml:space="preserve"> </w:t>
      </w:r>
      <w:r>
        <w:t>problems</w:t>
      </w:r>
      <w:r>
        <w:rPr>
          <w:spacing w:val="-4"/>
        </w:rPr>
        <w:t xml:space="preserve"> </w:t>
      </w:r>
      <w:r>
        <w:t>with</w:t>
      </w:r>
      <w:r>
        <w:rPr>
          <w:spacing w:val="-3"/>
        </w:rPr>
        <w:t xml:space="preserve"> </w:t>
      </w:r>
      <w:r>
        <w:t>evaluations</w:t>
      </w:r>
      <w:r>
        <w:rPr>
          <w:spacing w:val="-4"/>
        </w:rPr>
        <w:t xml:space="preserve"> </w:t>
      </w:r>
      <w:r>
        <w:t>submitted, you must provide a memo describing the problem. The information provided will be annotated in your</w:t>
      </w:r>
    </w:p>
    <w:p w14:paraId="4E836B0B" w14:textId="77777777" w:rsidR="00335D4A" w:rsidRDefault="00335D4A">
      <w:pPr>
        <w:spacing w:line="259" w:lineRule="auto"/>
        <w:sectPr w:rsidR="00335D4A" w:rsidSect="00891AEC">
          <w:pgSz w:w="12240" w:h="15840"/>
          <w:pgMar w:top="1620" w:right="980" w:bottom="800" w:left="960" w:header="619" w:footer="604" w:gutter="0"/>
          <w:cols w:space="720"/>
        </w:sectPr>
      </w:pPr>
    </w:p>
    <w:p w14:paraId="22AE6761" w14:textId="77777777" w:rsidR="00335D4A" w:rsidRDefault="00026D23">
      <w:pPr>
        <w:pStyle w:val="BodyText"/>
        <w:spacing w:before="90" w:line="259" w:lineRule="auto"/>
        <w:ind w:left="480" w:right="170"/>
      </w:pPr>
      <w:r>
        <w:lastRenderedPageBreak/>
        <w:t>board</w:t>
      </w:r>
      <w:r>
        <w:rPr>
          <w:spacing w:val="-2"/>
        </w:rPr>
        <w:t xml:space="preserve"> </w:t>
      </w:r>
      <w:r>
        <w:t>file.</w:t>
      </w:r>
      <w:r>
        <w:rPr>
          <w:spacing w:val="-1"/>
        </w:rPr>
        <w:t xml:space="preserve"> </w:t>
      </w:r>
      <w:r>
        <w:t>It</w:t>
      </w:r>
      <w:r>
        <w:rPr>
          <w:spacing w:val="-3"/>
        </w:rPr>
        <w:t xml:space="preserve"> </w:t>
      </w:r>
      <w:r>
        <w:t>is</w:t>
      </w:r>
      <w:r>
        <w:rPr>
          <w:spacing w:val="-1"/>
        </w:rPr>
        <w:t xml:space="preserve"> </w:t>
      </w:r>
      <w:r>
        <w:t>also recommended</w:t>
      </w:r>
      <w:r>
        <w:rPr>
          <w:spacing w:val="-4"/>
        </w:rPr>
        <w:t xml:space="preserve"> </w:t>
      </w:r>
      <w:r>
        <w:t>that</w:t>
      </w:r>
      <w:r>
        <w:rPr>
          <w:spacing w:val="-3"/>
        </w:rPr>
        <w:t xml:space="preserve"> </w:t>
      </w:r>
      <w:r>
        <w:t>you</w:t>
      </w:r>
      <w:r>
        <w:rPr>
          <w:spacing w:val="-4"/>
        </w:rPr>
        <w:t xml:space="preserve"> </w:t>
      </w:r>
      <w:r>
        <w:t>write a</w:t>
      </w:r>
      <w:r>
        <w:rPr>
          <w:spacing w:val="-1"/>
        </w:rPr>
        <w:t xml:space="preserve"> </w:t>
      </w:r>
      <w:r>
        <w:t>letter</w:t>
      </w:r>
      <w:r>
        <w:rPr>
          <w:spacing w:val="-3"/>
        </w:rPr>
        <w:t xml:space="preserve"> </w:t>
      </w:r>
      <w:r>
        <w:t>to</w:t>
      </w:r>
      <w:r>
        <w:rPr>
          <w:spacing w:val="-2"/>
        </w:rPr>
        <w:t xml:space="preserve"> </w:t>
      </w:r>
      <w:r>
        <w:t>the</w:t>
      </w:r>
      <w:r>
        <w:rPr>
          <w:spacing w:val="-3"/>
        </w:rPr>
        <w:t xml:space="preserve"> </w:t>
      </w:r>
      <w:r>
        <w:t>President</w:t>
      </w:r>
      <w:r>
        <w:rPr>
          <w:spacing w:val="-3"/>
        </w:rPr>
        <w:t xml:space="preserve"> </w:t>
      </w:r>
      <w:r>
        <w:t>of</w:t>
      </w:r>
      <w:r>
        <w:rPr>
          <w:spacing w:val="-1"/>
        </w:rPr>
        <w:t xml:space="preserve"> </w:t>
      </w:r>
      <w:r>
        <w:t>the</w:t>
      </w:r>
      <w:r>
        <w:rPr>
          <w:spacing w:val="-3"/>
        </w:rPr>
        <w:t xml:space="preserve"> </w:t>
      </w:r>
      <w:r>
        <w:t>Board</w:t>
      </w:r>
      <w:r>
        <w:rPr>
          <w:spacing w:val="-2"/>
        </w:rPr>
        <w:t xml:space="preserve"> </w:t>
      </w:r>
      <w:r>
        <w:t>to</w:t>
      </w:r>
      <w:r>
        <w:rPr>
          <w:spacing w:val="-2"/>
        </w:rPr>
        <w:t xml:space="preserve"> </w:t>
      </w:r>
      <w:r>
        <w:t>explain</w:t>
      </w:r>
      <w:r>
        <w:rPr>
          <w:spacing w:val="-2"/>
        </w:rPr>
        <w:t xml:space="preserve"> </w:t>
      </w:r>
      <w:r>
        <w:t>the problem and upload that signed letter within the Evaluation section of the application.</w:t>
      </w:r>
    </w:p>
    <w:p w14:paraId="17C0BAAC" w14:textId="77777777" w:rsidR="00335D4A" w:rsidRDefault="00335D4A">
      <w:pPr>
        <w:pStyle w:val="BodyText"/>
        <w:spacing w:before="20"/>
      </w:pPr>
    </w:p>
    <w:p w14:paraId="57C6286F" w14:textId="0F300250" w:rsidR="00335D4A" w:rsidRDefault="00026D23">
      <w:pPr>
        <w:pStyle w:val="ListParagraph"/>
        <w:numPr>
          <w:ilvl w:val="0"/>
          <w:numId w:val="1"/>
        </w:numPr>
        <w:tabs>
          <w:tab w:val="left" w:pos="479"/>
        </w:tabs>
        <w:spacing w:before="1" w:line="259" w:lineRule="auto"/>
        <w:ind w:left="479" w:right="196" w:hanging="360"/>
      </w:pPr>
      <w:r>
        <w:rPr>
          <w:u w:val="single"/>
        </w:rPr>
        <w:t>SENIOR RATER POTENTIAL EVALUATION (SRPE):</w:t>
      </w:r>
      <w:r>
        <w:rPr>
          <w:spacing w:val="40"/>
        </w:rPr>
        <w:t xml:space="preserve"> </w:t>
      </w:r>
      <w:r>
        <w:t>A minimum of one SRPE is required with your application. The most recent SRPE must have an ending date (the “thru” date) no greater than one year of the closing date</w:t>
      </w:r>
      <w:r>
        <w:rPr>
          <w:spacing w:val="-4"/>
        </w:rPr>
        <w:t xml:space="preserve"> </w:t>
      </w:r>
      <w:r>
        <w:t>of</w:t>
      </w:r>
      <w:r>
        <w:rPr>
          <w:spacing w:val="-2"/>
        </w:rPr>
        <w:t xml:space="preserve"> </w:t>
      </w:r>
      <w:r>
        <w:t>the</w:t>
      </w:r>
      <w:r>
        <w:rPr>
          <w:spacing w:val="-4"/>
        </w:rPr>
        <w:t xml:space="preserve"> </w:t>
      </w:r>
      <w:r>
        <w:t>announcement.</w:t>
      </w:r>
      <w:r>
        <w:rPr>
          <w:spacing w:val="40"/>
        </w:rPr>
        <w:t xml:space="preserve"> </w:t>
      </w:r>
      <w:r>
        <w:t>All</w:t>
      </w:r>
      <w:r>
        <w:rPr>
          <w:spacing w:val="-2"/>
        </w:rPr>
        <w:t xml:space="preserve"> </w:t>
      </w:r>
      <w:r>
        <w:t>completed</w:t>
      </w:r>
      <w:r>
        <w:rPr>
          <w:spacing w:val="-3"/>
        </w:rPr>
        <w:t xml:space="preserve"> </w:t>
      </w:r>
      <w:r>
        <w:t>SRPEs</w:t>
      </w:r>
      <w:r>
        <w:rPr>
          <w:spacing w:val="-4"/>
        </w:rPr>
        <w:t xml:space="preserve"> </w:t>
      </w:r>
      <w:r>
        <w:t>on</w:t>
      </w:r>
      <w:r>
        <w:rPr>
          <w:spacing w:val="-5"/>
        </w:rPr>
        <w:t xml:space="preserve"> </w:t>
      </w:r>
      <w:r>
        <w:t>file</w:t>
      </w:r>
      <w:r>
        <w:rPr>
          <w:spacing w:val="-1"/>
        </w:rPr>
        <w:t xml:space="preserve"> </w:t>
      </w:r>
      <w:r>
        <w:t>in</w:t>
      </w:r>
      <w:r>
        <w:rPr>
          <w:spacing w:val="-3"/>
        </w:rPr>
        <w:t xml:space="preserve"> </w:t>
      </w:r>
      <w:r>
        <w:t>CAMP/CAPPMIS</w:t>
      </w:r>
      <w:r>
        <w:rPr>
          <w:spacing w:val="-3"/>
        </w:rPr>
        <w:t xml:space="preserve"> </w:t>
      </w:r>
      <w:r>
        <w:t>will</w:t>
      </w:r>
      <w:r>
        <w:rPr>
          <w:spacing w:val="-2"/>
        </w:rPr>
        <w:t xml:space="preserve"> </w:t>
      </w:r>
      <w:r>
        <w:t>automatically</w:t>
      </w:r>
      <w:r>
        <w:rPr>
          <w:spacing w:val="-1"/>
        </w:rPr>
        <w:t xml:space="preserve"> </w:t>
      </w:r>
      <w:r>
        <w:t>be</w:t>
      </w:r>
      <w:r>
        <w:rPr>
          <w:spacing w:val="-4"/>
        </w:rPr>
        <w:t xml:space="preserve"> </w:t>
      </w:r>
      <w:r>
        <w:t>included</w:t>
      </w:r>
      <w:r>
        <w:rPr>
          <w:spacing w:val="-3"/>
        </w:rPr>
        <w:t xml:space="preserve"> </w:t>
      </w:r>
      <w:r>
        <w:t>in the application.</w:t>
      </w:r>
      <w:r>
        <w:rPr>
          <w:spacing w:val="40"/>
        </w:rPr>
        <w:t xml:space="preserve"> </w:t>
      </w:r>
      <w:r>
        <w:t xml:space="preserve">Applicants who do not have a SRPE must initiate a SRPE to meet the board requirements. </w:t>
      </w:r>
      <w:r w:rsidR="0012359A">
        <w:t xml:space="preserve"> </w:t>
      </w:r>
      <w:r w:rsidR="00202BB6">
        <w:t>For Army Acquisition applicants, t</w:t>
      </w:r>
      <w:r w:rsidR="0012359A">
        <w:t xml:space="preserve">he SRPE must be generated and completed using CAMP/CAPPMIS.  </w:t>
      </w:r>
      <w:r>
        <w:t>Non-Army Acquisition</w:t>
      </w:r>
      <w:r>
        <w:rPr>
          <w:spacing w:val="-1"/>
        </w:rPr>
        <w:t xml:space="preserve"> </w:t>
      </w:r>
      <w:r>
        <w:t>applicants without preexisting</w:t>
      </w:r>
      <w:r>
        <w:rPr>
          <w:spacing w:val="-1"/>
        </w:rPr>
        <w:t xml:space="preserve"> </w:t>
      </w:r>
      <w:r>
        <w:t>SRPEs</w:t>
      </w:r>
      <w:r>
        <w:rPr>
          <w:spacing w:val="-2"/>
        </w:rPr>
        <w:t xml:space="preserve"> </w:t>
      </w:r>
      <w:r>
        <w:t>will upload</w:t>
      </w:r>
      <w:r>
        <w:rPr>
          <w:spacing w:val="-1"/>
        </w:rPr>
        <w:t xml:space="preserve"> </w:t>
      </w:r>
      <w:r>
        <w:t>a paper SRPE, as required.</w:t>
      </w:r>
      <w:r>
        <w:rPr>
          <w:spacing w:val="-3"/>
        </w:rPr>
        <w:t xml:space="preserve"> </w:t>
      </w:r>
      <w:r>
        <w:t>Instructions are available in the SRPE module to assist the Senior Rater in completing the SRPE.</w:t>
      </w:r>
      <w:r>
        <w:rPr>
          <w:spacing w:val="40"/>
        </w:rPr>
        <w:t xml:space="preserve"> </w:t>
      </w:r>
      <w:r>
        <w:t>SRPEs must be finalized in the CAMP/CAPPMIS before the closing date of the announcement.</w:t>
      </w:r>
    </w:p>
    <w:p w14:paraId="6809FCE5" w14:textId="77777777" w:rsidR="00335D4A" w:rsidRDefault="00335D4A">
      <w:pPr>
        <w:pStyle w:val="BodyText"/>
        <w:spacing w:before="19"/>
      </w:pPr>
    </w:p>
    <w:p w14:paraId="6237BD79" w14:textId="157B418A" w:rsidR="00335D4A" w:rsidRDefault="00026D23">
      <w:pPr>
        <w:pStyle w:val="BodyText"/>
        <w:spacing w:before="1" w:line="259" w:lineRule="auto"/>
        <w:ind w:left="840"/>
      </w:pPr>
      <w:r>
        <w:rPr>
          <w:u w:val="single"/>
        </w:rPr>
        <w:t>NOTE:</w:t>
      </w:r>
      <w:r>
        <w:rPr>
          <w:spacing w:val="40"/>
        </w:rPr>
        <w:t xml:space="preserve"> </w:t>
      </w:r>
      <w:r>
        <w:t>An</w:t>
      </w:r>
      <w:r>
        <w:rPr>
          <w:spacing w:val="-3"/>
        </w:rPr>
        <w:t xml:space="preserve"> </w:t>
      </w:r>
      <w:r>
        <w:t>FY2</w:t>
      </w:r>
      <w:r w:rsidR="00E22E8E">
        <w:t>4</w:t>
      </w:r>
      <w:r>
        <w:rPr>
          <w:spacing w:val="-1"/>
        </w:rPr>
        <w:t xml:space="preserve"> </w:t>
      </w:r>
      <w:r>
        <w:t>annual</w:t>
      </w:r>
      <w:r>
        <w:rPr>
          <w:spacing w:val="-2"/>
        </w:rPr>
        <w:t xml:space="preserve"> </w:t>
      </w:r>
      <w:r>
        <w:t>SRPE</w:t>
      </w:r>
      <w:r>
        <w:rPr>
          <w:spacing w:val="-2"/>
        </w:rPr>
        <w:t xml:space="preserve"> </w:t>
      </w:r>
      <w:r>
        <w:t>with</w:t>
      </w:r>
      <w:r>
        <w:rPr>
          <w:spacing w:val="-3"/>
        </w:rPr>
        <w:t xml:space="preserve"> </w:t>
      </w:r>
      <w:r>
        <w:t>a</w:t>
      </w:r>
      <w:r>
        <w:rPr>
          <w:spacing w:val="-4"/>
        </w:rPr>
        <w:t xml:space="preserve"> </w:t>
      </w:r>
      <w:r>
        <w:t>thru</w:t>
      </w:r>
      <w:r>
        <w:rPr>
          <w:spacing w:val="-3"/>
        </w:rPr>
        <w:t xml:space="preserve"> </w:t>
      </w:r>
      <w:r>
        <w:t>date</w:t>
      </w:r>
      <w:r>
        <w:rPr>
          <w:spacing w:val="-4"/>
        </w:rPr>
        <w:t xml:space="preserve"> </w:t>
      </w:r>
      <w:r>
        <w:t>of</w:t>
      </w:r>
      <w:r>
        <w:rPr>
          <w:spacing w:val="-2"/>
        </w:rPr>
        <w:t xml:space="preserve"> </w:t>
      </w:r>
      <w:r>
        <w:t>30</w:t>
      </w:r>
      <w:r>
        <w:rPr>
          <w:spacing w:val="-1"/>
        </w:rPr>
        <w:t xml:space="preserve"> </w:t>
      </w:r>
      <w:r>
        <w:t>September</w:t>
      </w:r>
      <w:r>
        <w:rPr>
          <w:spacing w:val="-2"/>
        </w:rPr>
        <w:t xml:space="preserve"> </w:t>
      </w:r>
      <w:r>
        <w:t>202</w:t>
      </w:r>
      <w:r w:rsidR="00E22E8E">
        <w:t>4</w:t>
      </w:r>
      <w:r>
        <w:rPr>
          <w:spacing w:val="-3"/>
        </w:rPr>
        <w:t xml:space="preserve"> </w:t>
      </w:r>
      <w:r>
        <w:t>meets</w:t>
      </w:r>
      <w:r>
        <w:rPr>
          <w:spacing w:val="-4"/>
        </w:rPr>
        <w:t xml:space="preserve"> </w:t>
      </w:r>
      <w:r>
        <w:t>the</w:t>
      </w:r>
      <w:r>
        <w:rPr>
          <w:spacing w:val="-1"/>
        </w:rPr>
        <w:t xml:space="preserve"> </w:t>
      </w:r>
      <w:r>
        <w:t>requirement</w:t>
      </w:r>
      <w:r>
        <w:rPr>
          <w:spacing w:val="-1"/>
        </w:rPr>
        <w:t xml:space="preserve"> </w:t>
      </w:r>
      <w:r>
        <w:t>for</w:t>
      </w:r>
      <w:r>
        <w:rPr>
          <w:spacing w:val="-2"/>
        </w:rPr>
        <w:t xml:space="preserve"> </w:t>
      </w:r>
      <w:r>
        <w:t xml:space="preserve">this </w:t>
      </w:r>
      <w:r>
        <w:rPr>
          <w:spacing w:val="-2"/>
        </w:rPr>
        <w:t>application.</w:t>
      </w:r>
    </w:p>
    <w:p w14:paraId="0F6CB476" w14:textId="77777777" w:rsidR="00335D4A" w:rsidRDefault="00335D4A">
      <w:pPr>
        <w:pStyle w:val="BodyText"/>
        <w:spacing w:before="19"/>
      </w:pPr>
    </w:p>
    <w:p w14:paraId="5853BCC0" w14:textId="77777777" w:rsidR="00335D4A" w:rsidRDefault="00026D23">
      <w:pPr>
        <w:pStyle w:val="BodyText"/>
        <w:spacing w:before="1" w:line="259" w:lineRule="auto"/>
        <w:ind w:left="479" w:right="135"/>
      </w:pPr>
      <w:r>
        <w:t>In</w:t>
      </w:r>
      <w:r>
        <w:rPr>
          <w:spacing w:val="-3"/>
        </w:rPr>
        <w:t xml:space="preserve"> </w:t>
      </w:r>
      <w:r>
        <w:t>accordance</w:t>
      </w:r>
      <w:r>
        <w:rPr>
          <w:spacing w:val="-1"/>
        </w:rPr>
        <w:t xml:space="preserve"> </w:t>
      </w:r>
      <w:r>
        <w:t>with</w:t>
      </w:r>
      <w:r>
        <w:rPr>
          <w:spacing w:val="-3"/>
        </w:rPr>
        <w:t xml:space="preserve"> </w:t>
      </w:r>
      <w:r>
        <w:t>Director,</w:t>
      </w:r>
      <w:r>
        <w:rPr>
          <w:spacing w:val="-2"/>
        </w:rPr>
        <w:t xml:space="preserve"> </w:t>
      </w:r>
      <w:r>
        <w:t>Acquisition</w:t>
      </w:r>
      <w:r>
        <w:rPr>
          <w:spacing w:val="-5"/>
        </w:rPr>
        <w:t xml:space="preserve"> </w:t>
      </w:r>
      <w:r>
        <w:t>Career</w:t>
      </w:r>
      <w:r>
        <w:rPr>
          <w:spacing w:val="-4"/>
        </w:rPr>
        <w:t xml:space="preserve"> </w:t>
      </w:r>
      <w:r>
        <w:t>Management</w:t>
      </w:r>
      <w:r>
        <w:rPr>
          <w:spacing w:val="-1"/>
        </w:rPr>
        <w:t xml:space="preserve"> </w:t>
      </w:r>
      <w:r>
        <w:t>(DACM)</w:t>
      </w:r>
      <w:r>
        <w:rPr>
          <w:spacing w:val="-4"/>
        </w:rPr>
        <w:t xml:space="preserve"> </w:t>
      </w:r>
      <w:hyperlink r:id="rId19">
        <w:r w:rsidR="00335D4A">
          <w:rPr>
            <w:color w:val="0562C1"/>
            <w:u w:val="single" w:color="0562C1"/>
          </w:rPr>
          <w:t>SRPE</w:t>
        </w:r>
        <w:r w:rsidR="00335D4A">
          <w:rPr>
            <w:color w:val="0562C1"/>
            <w:spacing w:val="-4"/>
            <w:u w:val="single" w:color="0562C1"/>
          </w:rPr>
          <w:t xml:space="preserve"> </w:t>
        </w:r>
        <w:r w:rsidR="00335D4A">
          <w:rPr>
            <w:color w:val="0562C1"/>
            <w:u w:val="single" w:color="0562C1"/>
          </w:rPr>
          <w:t>Policy</w:t>
        </w:r>
      </w:hyperlink>
      <w:r>
        <w:rPr>
          <w:color w:val="0562C1"/>
          <w:spacing w:val="-1"/>
        </w:rPr>
        <w:t xml:space="preserve"> </w:t>
      </w:r>
      <w:r>
        <w:t>and</w:t>
      </w:r>
      <w:r>
        <w:rPr>
          <w:spacing w:val="-3"/>
        </w:rPr>
        <w:t xml:space="preserve"> </w:t>
      </w:r>
      <w:hyperlink r:id="rId20">
        <w:r w:rsidR="00335D4A">
          <w:rPr>
            <w:color w:val="0562C1"/>
            <w:u w:val="single" w:color="0562C1"/>
          </w:rPr>
          <w:t>SRPE</w:t>
        </w:r>
        <w:r w:rsidR="00335D4A">
          <w:rPr>
            <w:color w:val="0562C1"/>
            <w:spacing w:val="-2"/>
            <w:u w:val="single" w:color="0562C1"/>
          </w:rPr>
          <w:t xml:space="preserve"> </w:t>
        </w:r>
        <w:r w:rsidR="00335D4A">
          <w:rPr>
            <w:color w:val="0562C1"/>
            <w:u w:val="single" w:color="0562C1"/>
          </w:rPr>
          <w:t>Guidance</w:t>
        </w:r>
        <w:r w:rsidR="00335D4A">
          <w:t>,</w:t>
        </w:r>
      </w:hyperlink>
      <w:r>
        <w:rPr>
          <w:spacing w:val="-2"/>
        </w:rPr>
        <w:t xml:space="preserve"> </w:t>
      </w:r>
      <w:r>
        <w:t>dated 1 July 2020, the applicant’s Senior Rater is the rater of the employee's rater.</w:t>
      </w:r>
      <w:r>
        <w:rPr>
          <w:spacing w:val="40"/>
        </w:rPr>
        <w:t xml:space="preserve"> </w:t>
      </w:r>
      <w:r>
        <w:t>The Senior Rater must be a supervisor and senior in grade/organizational position to the rated employee.</w:t>
      </w:r>
      <w:r>
        <w:rPr>
          <w:spacing w:val="40"/>
        </w:rPr>
        <w:t xml:space="preserve"> </w:t>
      </w:r>
      <w:r>
        <w:t>Senior Raters should view a SRPE as the equivalent to an Army Acquisition Corps officer OER and should provide supporting comments accordingly.</w:t>
      </w:r>
      <w:r>
        <w:rPr>
          <w:spacing w:val="40"/>
        </w:rPr>
        <w:t xml:space="preserve"> </w:t>
      </w:r>
      <w:r>
        <w:t>The Senior Rater should not use bullet comments, but narrative comments to support the overall rating.</w:t>
      </w:r>
      <w:r>
        <w:rPr>
          <w:noProof/>
          <w:position w:val="-3"/>
        </w:rPr>
        <w:drawing>
          <wp:inline distT="0" distB="0" distL="0" distR="0" wp14:anchorId="3E4ACFEE" wp14:editId="5717B08E">
            <wp:extent cx="64007" cy="914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1" cstate="print"/>
                    <a:stretch>
                      <a:fillRect/>
                    </a:stretch>
                  </pic:blipFill>
                  <pic:spPr>
                    <a:xfrm>
                      <a:off x="0" y="0"/>
                      <a:ext cx="64007" cy="9144"/>
                    </a:xfrm>
                    <a:prstGeom prst="rect">
                      <a:avLst/>
                    </a:prstGeom>
                  </pic:spPr>
                </pic:pic>
              </a:graphicData>
            </a:graphic>
          </wp:inline>
        </w:drawing>
      </w:r>
      <w:r>
        <w:t>For additional information on the completion of the SRPE, Senior Raters should refer to the SRPE Guidance under the SRPE section.</w:t>
      </w:r>
      <w:r>
        <w:rPr>
          <w:spacing w:val="40"/>
        </w:rPr>
        <w:t xml:space="preserve"> </w:t>
      </w:r>
      <w:r>
        <w:t>Applicants should print and retain a signed copy of the SRPE for their records.</w:t>
      </w:r>
    </w:p>
    <w:p w14:paraId="1F7D0032" w14:textId="77777777" w:rsidR="00335D4A" w:rsidRDefault="00335D4A">
      <w:pPr>
        <w:pStyle w:val="BodyText"/>
        <w:spacing w:before="20"/>
      </w:pPr>
    </w:p>
    <w:p w14:paraId="197D4DF7" w14:textId="77777777" w:rsidR="00335D4A" w:rsidRDefault="00026D23">
      <w:pPr>
        <w:pStyle w:val="ListParagraph"/>
        <w:numPr>
          <w:ilvl w:val="0"/>
          <w:numId w:val="1"/>
        </w:numPr>
        <w:tabs>
          <w:tab w:val="left" w:pos="480"/>
        </w:tabs>
        <w:spacing w:line="259" w:lineRule="auto"/>
        <w:ind w:right="98" w:hanging="360"/>
      </w:pPr>
      <w:r>
        <w:rPr>
          <w:u w:val="single"/>
        </w:rPr>
        <w:t>AWARDS:</w:t>
      </w:r>
      <w:r>
        <w:rPr>
          <w:spacing w:val="40"/>
        </w:rPr>
        <w:t xml:space="preserve"> </w:t>
      </w:r>
      <w:r>
        <w:t>Applicants should ensure any relevant Army civilian awards are listed on their ACRB prior to submission of the application.</w:t>
      </w:r>
      <w:r>
        <w:rPr>
          <w:spacing w:val="40"/>
        </w:rPr>
        <w:t xml:space="preserve"> </w:t>
      </w:r>
      <w:r>
        <w:t>To update the Awards Section of the ACRB with any of the awards listed below,</w:t>
      </w:r>
      <w:r>
        <w:rPr>
          <w:spacing w:val="-4"/>
        </w:rPr>
        <w:t xml:space="preserve"> </w:t>
      </w:r>
      <w:r>
        <w:t>email</w:t>
      </w:r>
      <w:r>
        <w:rPr>
          <w:spacing w:val="-2"/>
        </w:rPr>
        <w:t xml:space="preserve"> </w:t>
      </w:r>
      <w:r>
        <w:t>a</w:t>
      </w:r>
      <w:r>
        <w:rPr>
          <w:spacing w:val="-4"/>
        </w:rPr>
        <w:t xml:space="preserve"> </w:t>
      </w:r>
      <w:r>
        <w:t>copy</w:t>
      </w:r>
      <w:r>
        <w:rPr>
          <w:spacing w:val="-3"/>
        </w:rPr>
        <w:t xml:space="preserve"> </w:t>
      </w:r>
      <w:r>
        <w:t>of</w:t>
      </w:r>
      <w:r>
        <w:rPr>
          <w:spacing w:val="-2"/>
        </w:rPr>
        <w:t xml:space="preserve"> </w:t>
      </w:r>
      <w:r>
        <w:t>the</w:t>
      </w:r>
      <w:r>
        <w:rPr>
          <w:spacing w:val="-6"/>
        </w:rPr>
        <w:t xml:space="preserve"> </w:t>
      </w:r>
      <w:r>
        <w:t>award</w:t>
      </w:r>
      <w:r>
        <w:rPr>
          <w:spacing w:val="-3"/>
        </w:rPr>
        <w:t xml:space="preserve"> </w:t>
      </w:r>
      <w:r>
        <w:t>certificate</w:t>
      </w:r>
      <w:r>
        <w:rPr>
          <w:spacing w:val="-1"/>
        </w:rPr>
        <w:t xml:space="preserve"> </w:t>
      </w:r>
      <w:r>
        <w:t xml:space="preserve">to </w:t>
      </w:r>
      <w:hyperlink r:id="rId22">
        <w:r w:rsidR="00335D4A">
          <w:rPr>
            <w:color w:val="0562C1"/>
            <w:u w:val="single" w:color="0562C1"/>
          </w:rPr>
          <w:t>adam.b.polite.civ@army.mil</w:t>
        </w:r>
        <w:r w:rsidR="00335D4A">
          <w:t>.</w:t>
        </w:r>
      </w:hyperlink>
      <w:r>
        <w:rPr>
          <w:spacing w:val="-2"/>
        </w:rPr>
        <w:t xml:space="preserve"> </w:t>
      </w:r>
      <w:r>
        <w:t>Do</w:t>
      </w:r>
      <w:r>
        <w:rPr>
          <w:spacing w:val="-3"/>
        </w:rPr>
        <w:t xml:space="preserve"> </w:t>
      </w:r>
      <w:r>
        <w:t>not</w:t>
      </w:r>
      <w:r>
        <w:rPr>
          <w:spacing w:val="-1"/>
        </w:rPr>
        <w:t xml:space="preserve"> </w:t>
      </w:r>
      <w:r>
        <w:t>include</w:t>
      </w:r>
      <w:r>
        <w:rPr>
          <w:spacing w:val="-4"/>
        </w:rPr>
        <w:t xml:space="preserve"> </w:t>
      </w:r>
      <w:r>
        <w:t>DA</w:t>
      </w:r>
      <w:r>
        <w:rPr>
          <w:spacing w:val="-2"/>
        </w:rPr>
        <w:t xml:space="preserve"> </w:t>
      </w:r>
      <w:r>
        <w:t>Form</w:t>
      </w:r>
      <w:r>
        <w:rPr>
          <w:spacing w:val="-1"/>
        </w:rPr>
        <w:t xml:space="preserve"> </w:t>
      </w:r>
      <w:r>
        <w:t>1256</w:t>
      </w:r>
      <w:r>
        <w:rPr>
          <w:spacing w:val="-3"/>
        </w:rPr>
        <w:t xml:space="preserve"> </w:t>
      </w:r>
      <w:r>
        <w:t>or other documentation; to update the ACRB, only the certificate will be accepted.</w:t>
      </w:r>
    </w:p>
    <w:p w14:paraId="7724C15D" w14:textId="77777777" w:rsidR="00335D4A" w:rsidRDefault="00026D23">
      <w:pPr>
        <w:pStyle w:val="ListParagraph"/>
        <w:numPr>
          <w:ilvl w:val="1"/>
          <w:numId w:val="1"/>
        </w:numPr>
        <w:tabs>
          <w:tab w:val="left" w:pos="1559"/>
        </w:tabs>
        <w:spacing w:line="275" w:lineRule="exact"/>
        <w:ind w:left="1559" w:hanging="359"/>
      </w:pPr>
      <w:r>
        <w:t>Decoration</w:t>
      </w:r>
      <w:r>
        <w:rPr>
          <w:spacing w:val="-8"/>
        </w:rPr>
        <w:t xml:space="preserve"> </w:t>
      </w:r>
      <w:r>
        <w:t>for</w:t>
      </w:r>
      <w:r>
        <w:rPr>
          <w:spacing w:val="-4"/>
        </w:rPr>
        <w:t xml:space="preserve"> </w:t>
      </w:r>
      <w:r>
        <w:t>Exceptional</w:t>
      </w:r>
      <w:r>
        <w:rPr>
          <w:spacing w:val="-7"/>
        </w:rPr>
        <w:t xml:space="preserve"> </w:t>
      </w:r>
      <w:r>
        <w:t>Civilian</w:t>
      </w:r>
      <w:r>
        <w:rPr>
          <w:spacing w:val="-5"/>
        </w:rPr>
        <w:t xml:space="preserve"> </w:t>
      </w:r>
      <w:r>
        <w:t>Service</w:t>
      </w:r>
      <w:r>
        <w:rPr>
          <w:spacing w:val="-6"/>
        </w:rPr>
        <w:t xml:space="preserve"> </w:t>
      </w:r>
      <w:r>
        <w:t>(DA</w:t>
      </w:r>
      <w:r>
        <w:rPr>
          <w:spacing w:val="-6"/>
        </w:rPr>
        <w:t xml:space="preserve"> </w:t>
      </w:r>
      <w:r>
        <w:t>Form</w:t>
      </w:r>
      <w:r>
        <w:rPr>
          <w:spacing w:val="-5"/>
        </w:rPr>
        <w:t xml:space="preserve"> </w:t>
      </w:r>
      <w:r>
        <w:rPr>
          <w:spacing w:val="-2"/>
        </w:rPr>
        <w:t>7014)</w:t>
      </w:r>
    </w:p>
    <w:p w14:paraId="581AF54F" w14:textId="77777777" w:rsidR="00335D4A" w:rsidRDefault="00026D23">
      <w:pPr>
        <w:pStyle w:val="ListParagraph"/>
        <w:numPr>
          <w:ilvl w:val="1"/>
          <w:numId w:val="1"/>
        </w:numPr>
        <w:tabs>
          <w:tab w:val="left" w:pos="1558"/>
        </w:tabs>
        <w:spacing w:before="15"/>
        <w:ind w:left="1558" w:hanging="359"/>
      </w:pPr>
      <w:r>
        <w:t>Meritorious</w:t>
      </w:r>
      <w:r>
        <w:rPr>
          <w:spacing w:val="-5"/>
        </w:rPr>
        <w:t xml:space="preserve"> </w:t>
      </w:r>
      <w:r>
        <w:t>Civilian</w:t>
      </w:r>
      <w:r>
        <w:rPr>
          <w:spacing w:val="-6"/>
        </w:rPr>
        <w:t xml:space="preserve"> </w:t>
      </w:r>
      <w:r>
        <w:t>Service</w:t>
      </w:r>
      <w:r>
        <w:rPr>
          <w:spacing w:val="-6"/>
        </w:rPr>
        <w:t xml:space="preserve"> </w:t>
      </w:r>
      <w:r>
        <w:t>Award</w:t>
      </w:r>
      <w:r>
        <w:rPr>
          <w:spacing w:val="-6"/>
        </w:rPr>
        <w:t xml:space="preserve"> </w:t>
      </w:r>
      <w:r>
        <w:t>(DA</w:t>
      </w:r>
      <w:r>
        <w:rPr>
          <w:spacing w:val="-5"/>
        </w:rPr>
        <w:t xml:space="preserve"> </w:t>
      </w:r>
      <w:r>
        <w:t>Form</w:t>
      </w:r>
      <w:r>
        <w:rPr>
          <w:spacing w:val="-5"/>
        </w:rPr>
        <w:t xml:space="preserve"> </w:t>
      </w:r>
      <w:r>
        <w:rPr>
          <w:spacing w:val="-4"/>
        </w:rPr>
        <w:t>7015)</w:t>
      </w:r>
    </w:p>
    <w:p w14:paraId="1D41C087" w14:textId="77777777" w:rsidR="00335D4A" w:rsidRDefault="00026D23">
      <w:pPr>
        <w:pStyle w:val="ListParagraph"/>
        <w:numPr>
          <w:ilvl w:val="1"/>
          <w:numId w:val="1"/>
        </w:numPr>
        <w:tabs>
          <w:tab w:val="left" w:pos="1559"/>
        </w:tabs>
        <w:spacing w:before="15"/>
        <w:ind w:left="1559" w:hanging="359"/>
      </w:pPr>
      <w:r>
        <w:t>Superior</w:t>
      </w:r>
      <w:r>
        <w:rPr>
          <w:spacing w:val="-7"/>
        </w:rPr>
        <w:t xml:space="preserve"> </w:t>
      </w:r>
      <w:r>
        <w:t>Civilian</w:t>
      </w:r>
      <w:r>
        <w:rPr>
          <w:spacing w:val="-5"/>
        </w:rPr>
        <w:t xml:space="preserve"> </w:t>
      </w:r>
      <w:r>
        <w:t>Service</w:t>
      </w:r>
      <w:r>
        <w:rPr>
          <w:spacing w:val="-4"/>
        </w:rPr>
        <w:t xml:space="preserve"> </w:t>
      </w:r>
      <w:r>
        <w:t>Award</w:t>
      </w:r>
      <w:r>
        <w:rPr>
          <w:spacing w:val="-5"/>
        </w:rPr>
        <w:t xml:space="preserve"> </w:t>
      </w:r>
      <w:r>
        <w:t>(DA</w:t>
      </w:r>
      <w:r>
        <w:rPr>
          <w:spacing w:val="-4"/>
        </w:rPr>
        <w:t xml:space="preserve"> </w:t>
      </w:r>
      <w:r>
        <w:t>Form</w:t>
      </w:r>
      <w:r>
        <w:rPr>
          <w:spacing w:val="-5"/>
        </w:rPr>
        <w:t xml:space="preserve"> </w:t>
      </w:r>
      <w:r>
        <w:rPr>
          <w:spacing w:val="-4"/>
        </w:rPr>
        <w:t>5655)</w:t>
      </w:r>
    </w:p>
    <w:p w14:paraId="7E83B2F0" w14:textId="77777777" w:rsidR="00335D4A" w:rsidRDefault="00026D23">
      <w:pPr>
        <w:pStyle w:val="ListParagraph"/>
        <w:numPr>
          <w:ilvl w:val="1"/>
          <w:numId w:val="1"/>
        </w:numPr>
        <w:tabs>
          <w:tab w:val="left" w:pos="1559"/>
        </w:tabs>
        <w:spacing w:before="12"/>
        <w:ind w:left="1559" w:hanging="359"/>
      </w:pPr>
      <w:r>
        <w:t>Commanders</w:t>
      </w:r>
      <w:r>
        <w:rPr>
          <w:spacing w:val="-7"/>
        </w:rPr>
        <w:t xml:space="preserve"> </w:t>
      </w:r>
      <w:r>
        <w:t>Award</w:t>
      </w:r>
      <w:r>
        <w:rPr>
          <w:spacing w:val="-7"/>
        </w:rPr>
        <w:t xml:space="preserve"> </w:t>
      </w:r>
      <w:r>
        <w:t>for</w:t>
      </w:r>
      <w:r>
        <w:rPr>
          <w:spacing w:val="-6"/>
        </w:rPr>
        <w:t xml:space="preserve"> </w:t>
      </w:r>
      <w:r>
        <w:t>Civilian</w:t>
      </w:r>
      <w:r>
        <w:rPr>
          <w:spacing w:val="-5"/>
        </w:rPr>
        <w:t xml:space="preserve"> </w:t>
      </w:r>
      <w:r>
        <w:t>Service</w:t>
      </w:r>
      <w:r>
        <w:rPr>
          <w:spacing w:val="-3"/>
        </w:rPr>
        <w:t xml:space="preserve"> </w:t>
      </w:r>
      <w:r>
        <w:t>(DA</w:t>
      </w:r>
      <w:r>
        <w:rPr>
          <w:spacing w:val="-4"/>
        </w:rPr>
        <w:t xml:space="preserve"> </w:t>
      </w:r>
      <w:r>
        <w:t>Form</w:t>
      </w:r>
      <w:r>
        <w:rPr>
          <w:spacing w:val="-5"/>
        </w:rPr>
        <w:t xml:space="preserve"> </w:t>
      </w:r>
      <w:r>
        <w:rPr>
          <w:spacing w:val="-4"/>
        </w:rPr>
        <w:t>4689)</w:t>
      </w:r>
    </w:p>
    <w:p w14:paraId="1D748E5C" w14:textId="77777777" w:rsidR="00335D4A" w:rsidRDefault="00026D23">
      <w:pPr>
        <w:pStyle w:val="ListParagraph"/>
        <w:numPr>
          <w:ilvl w:val="1"/>
          <w:numId w:val="1"/>
        </w:numPr>
        <w:tabs>
          <w:tab w:val="left" w:pos="1559"/>
        </w:tabs>
        <w:spacing w:before="15"/>
        <w:ind w:left="1559" w:hanging="359"/>
      </w:pPr>
      <w:r>
        <w:t>Achievement</w:t>
      </w:r>
      <w:r>
        <w:rPr>
          <w:spacing w:val="-7"/>
        </w:rPr>
        <w:t xml:space="preserve"> </w:t>
      </w:r>
      <w:r>
        <w:t>Medal</w:t>
      </w:r>
      <w:r>
        <w:rPr>
          <w:spacing w:val="-5"/>
        </w:rPr>
        <w:t xml:space="preserve"> </w:t>
      </w:r>
      <w:r>
        <w:t>for</w:t>
      </w:r>
      <w:r>
        <w:rPr>
          <w:spacing w:val="-4"/>
        </w:rPr>
        <w:t xml:space="preserve"> </w:t>
      </w:r>
      <w:r>
        <w:t>Civilian</w:t>
      </w:r>
      <w:r>
        <w:rPr>
          <w:spacing w:val="-6"/>
        </w:rPr>
        <w:t xml:space="preserve"> </w:t>
      </w:r>
      <w:r>
        <w:t>Service</w:t>
      </w:r>
      <w:r>
        <w:rPr>
          <w:spacing w:val="-3"/>
        </w:rPr>
        <w:t xml:space="preserve"> </w:t>
      </w:r>
      <w:r>
        <w:t>(DA</w:t>
      </w:r>
      <w:r>
        <w:rPr>
          <w:spacing w:val="-5"/>
        </w:rPr>
        <w:t xml:space="preserve"> </w:t>
      </w:r>
      <w:r>
        <w:t>Form</w:t>
      </w:r>
      <w:r>
        <w:rPr>
          <w:spacing w:val="-5"/>
        </w:rPr>
        <w:t xml:space="preserve"> </w:t>
      </w:r>
      <w:r>
        <w:rPr>
          <w:spacing w:val="-2"/>
        </w:rPr>
        <w:t>5654)</w:t>
      </w:r>
    </w:p>
    <w:p w14:paraId="1B862BED" w14:textId="77777777" w:rsidR="00335D4A" w:rsidRDefault="00335D4A">
      <w:pPr>
        <w:pStyle w:val="BodyText"/>
        <w:spacing w:before="36"/>
      </w:pPr>
    </w:p>
    <w:p w14:paraId="054FE809" w14:textId="77777777" w:rsidR="00335D4A" w:rsidRDefault="00026D23">
      <w:pPr>
        <w:pStyle w:val="BodyText"/>
        <w:ind w:left="840"/>
      </w:pPr>
      <w:r>
        <w:t>Copies</w:t>
      </w:r>
      <w:r>
        <w:rPr>
          <w:spacing w:val="-9"/>
        </w:rPr>
        <w:t xml:space="preserve"> </w:t>
      </w:r>
      <w:r>
        <w:t>of</w:t>
      </w:r>
      <w:r>
        <w:rPr>
          <w:spacing w:val="-7"/>
        </w:rPr>
        <w:t xml:space="preserve"> </w:t>
      </w:r>
      <w:r>
        <w:t>equivalent</w:t>
      </w:r>
      <w:r>
        <w:rPr>
          <w:spacing w:val="-4"/>
        </w:rPr>
        <w:t xml:space="preserve"> </w:t>
      </w:r>
      <w:r>
        <w:t>civilian</w:t>
      </w:r>
      <w:r>
        <w:rPr>
          <w:spacing w:val="-6"/>
        </w:rPr>
        <w:t xml:space="preserve"> </w:t>
      </w:r>
      <w:r>
        <w:t>awards</w:t>
      </w:r>
      <w:r>
        <w:rPr>
          <w:spacing w:val="-5"/>
        </w:rPr>
        <w:t xml:space="preserve"> </w:t>
      </w:r>
      <w:r>
        <w:t>from</w:t>
      </w:r>
      <w:r>
        <w:rPr>
          <w:spacing w:val="-4"/>
        </w:rPr>
        <w:t xml:space="preserve"> </w:t>
      </w:r>
      <w:r>
        <w:t>Navy/Marine</w:t>
      </w:r>
      <w:r>
        <w:rPr>
          <w:spacing w:val="-4"/>
        </w:rPr>
        <w:t xml:space="preserve"> </w:t>
      </w:r>
      <w:r>
        <w:t>Corps/Air</w:t>
      </w:r>
      <w:r>
        <w:rPr>
          <w:spacing w:val="-5"/>
        </w:rPr>
        <w:t xml:space="preserve"> </w:t>
      </w:r>
      <w:r>
        <w:t>Force/</w:t>
      </w:r>
      <w:r>
        <w:rPr>
          <w:spacing w:val="-6"/>
        </w:rPr>
        <w:t xml:space="preserve"> </w:t>
      </w:r>
      <w:r>
        <w:t>may</w:t>
      </w:r>
      <w:r>
        <w:rPr>
          <w:spacing w:val="-5"/>
        </w:rPr>
        <w:t xml:space="preserve"> </w:t>
      </w:r>
      <w:r>
        <w:t>also</w:t>
      </w:r>
      <w:r>
        <w:rPr>
          <w:spacing w:val="-4"/>
        </w:rPr>
        <w:t xml:space="preserve"> </w:t>
      </w:r>
      <w:r>
        <w:t>be</w:t>
      </w:r>
      <w:r>
        <w:rPr>
          <w:spacing w:val="-6"/>
        </w:rPr>
        <w:t xml:space="preserve"> </w:t>
      </w:r>
      <w:r>
        <w:rPr>
          <w:spacing w:val="-2"/>
        </w:rPr>
        <w:t>submitted.</w:t>
      </w:r>
    </w:p>
    <w:p w14:paraId="658558F0" w14:textId="77777777" w:rsidR="00335D4A" w:rsidRDefault="00335D4A">
      <w:pPr>
        <w:pStyle w:val="BodyText"/>
        <w:spacing w:before="42"/>
      </w:pPr>
    </w:p>
    <w:p w14:paraId="47B1EDD1" w14:textId="77777777" w:rsidR="00335D4A" w:rsidRDefault="00026D23">
      <w:pPr>
        <w:pStyle w:val="BodyText"/>
        <w:spacing w:line="259" w:lineRule="auto"/>
        <w:ind w:left="839" w:right="135"/>
      </w:pPr>
      <w:r>
        <w:rPr>
          <w:u w:val="single"/>
        </w:rPr>
        <w:t>NOTE:</w:t>
      </w:r>
      <w:r>
        <w:t xml:space="preserve"> Army acquisition civilians.</w:t>
      </w:r>
      <w:r>
        <w:rPr>
          <w:spacing w:val="40"/>
        </w:rPr>
        <w:t xml:space="preserve"> </w:t>
      </w:r>
      <w:r>
        <w:t>The ACRB will list ALL awards chronologically, including any annual raises and bonuses received. The ACRB only permits the display of eleven (11) awards maximum so if there</w:t>
      </w:r>
      <w:r>
        <w:rPr>
          <w:spacing w:val="-1"/>
        </w:rPr>
        <w:t xml:space="preserve"> </w:t>
      </w:r>
      <w:r>
        <w:t>are</w:t>
      </w:r>
      <w:r>
        <w:rPr>
          <w:spacing w:val="-1"/>
        </w:rPr>
        <w:t xml:space="preserve"> </w:t>
      </w:r>
      <w:r>
        <w:t>awards</w:t>
      </w:r>
      <w:r>
        <w:rPr>
          <w:spacing w:val="-2"/>
        </w:rPr>
        <w:t xml:space="preserve"> </w:t>
      </w:r>
      <w:r>
        <w:t>from</w:t>
      </w:r>
      <w:r>
        <w:rPr>
          <w:spacing w:val="-3"/>
        </w:rPr>
        <w:t xml:space="preserve"> </w:t>
      </w:r>
      <w:r>
        <w:t>your</w:t>
      </w:r>
      <w:r>
        <w:rPr>
          <w:spacing w:val="-2"/>
        </w:rPr>
        <w:t xml:space="preserve"> </w:t>
      </w:r>
      <w:r>
        <w:t>past</w:t>
      </w:r>
      <w:r>
        <w:rPr>
          <w:spacing w:val="-1"/>
        </w:rPr>
        <w:t xml:space="preserve"> </w:t>
      </w:r>
      <w:r>
        <w:t>that</w:t>
      </w:r>
      <w:r>
        <w:rPr>
          <w:spacing w:val="-4"/>
        </w:rPr>
        <w:t xml:space="preserve"> </w:t>
      </w:r>
      <w:r>
        <w:t>you</w:t>
      </w:r>
      <w:r>
        <w:rPr>
          <w:spacing w:val="-3"/>
        </w:rPr>
        <w:t xml:space="preserve"> </w:t>
      </w:r>
      <w:r>
        <w:t>want</w:t>
      </w:r>
      <w:r>
        <w:rPr>
          <w:spacing w:val="-1"/>
        </w:rPr>
        <w:t xml:space="preserve"> </w:t>
      </w:r>
      <w:r>
        <w:t>to</w:t>
      </w:r>
      <w:r>
        <w:rPr>
          <w:spacing w:val="-1"/>
        </w:rPr>
        <w:t xml:space="preserve"> </w:t>
      </w:r>
      <w:r>
        <w:t>stand</w:t>
      </w:r>
      <w:r>
        <w:rPr>
          <w:spacing w:val="-2"/>
        </w:rPr>
        <w:t xml:space="preserve"> </w:t>
      </w:r>
      <w:r>
        <w:t>out,</w:t>
      </w:r>
      <w:r>
        <w:rPr>
          <w:spacing w:val="-2"/>
        </w:rPr>
        <w:t xml:space="preserve"> </w:t>
      </w:r>
      <w:r>
        <w:t>recommend</w:t>
      </w:r>
      <w:r>
        <w:rPr>
          <w:spacing w:val="-5"/>
        </w:rPr>
        <w:t xml:space="preserve"> </w:t>
      </w:r>
      <w:r>
        <w:t>you</w:t>
      </w:r>
      <w:r>
        <w:rPr>
          <w:spacing w:val="-5"/>
        </w:rPr>
        <w:t xml:space="preserve"> </w:t>
      </w:r>
      <w:r>
        <w:t>edit</w:t>
      </w:r>
      <w:r>
        <w:rPr>
          <w:spacing w:val="-1"/>
        </w:rPr>
        <w:t xml:space="preserve"> </w:t>
      </w:r>
      <w:r>
        <w:t>the</w:t>
      </w:r>
      <w:r>
        <w:rPr>
          <w:spacing w:val="-1"/>
        </w:rPr>
        <w:t xml:space="preserve"> </w:t>
      </w:r>
      <w:r>
        <w:t>Awards</w:t>
      </w:r>
      <w:r>
        <w:rPr>
          <w:spacing w:val="-2"/>
        </w:rPr>
        <w:t xml:space="preserve"> </w:t>
      </w:r>
      <w:r>
        <w:t>section</w:t>
      </w:r>
      <w:r>
        <w:rPr>
          <w:spacing w:val="-5"/>
        </w:rPr>
        <w:t xml:space="preserve"> </w:t>
      </w:r>
      <w:r>
        <w:t>of your ACRB in CAMP/CAPPMIS to ensure the awards you want to show are checked and other less pertinent awards are unchecked.</w:t>
      </w:r>
    </w:p>
    <w:p w14:paraId="0FFD43B8" w14:textId="77777777" w:rsidR="00335D4A" w:rsidRDefault="00335D4A">
      <w:pPr>
        <w:spacing w:line="259" w:lineRule="auto"/>
        <w:sectPr w:rsidR="00335D4A" w:rsidSect="00891AEC">
          <w:pgSz w:w="12240" w:h="15840"/>
          <w:pgMar w:top="1620" w:right="980" w:bottom="800" w:left="960" w:header="619" w:footer="604" w:gutter="0"/>
          <w:cols w:space="720"/>
        </w:sectPr>
      </w:pPr>
    </w:p>
    <w:p w14:paraId="021BA6B1" w14:textId="77777777" w:rsidR="00335D4A" w:rsidRDefault="00026D23">
      <w:pPr>
        <w:pStyle w:val="ListParagraph"/>
        <w:numPr>
          <w:ilvl w:val="0"/>
          <w:numId w:val="1"/>
        </w:numPr>
        <w:tabs>
          <w:tab w:val="left" w:pos="480"/>
        </w:tabs>
        <w:spacing w:before="91" w:line="259" w:lineRule="auto"/>
        <w:ind w:right="185"/>
      </w:pPr>
      <w:r>
        <w:lastRenderedPageBreak/>
        <w:t>Applicants who have served in the U.S Armed Forces may submit copies of the award certificate, or the award certificate equal to the Army Awards indicated below. Do NOT include DA Form 638 or other documentation.</w:t>
      </w:r>
      <w:r>
        <w:rPr>
          <w:spacing w:val="-2"/>
        </w:rPr>
        <w:t xml:space="preserve"> </w:t>
      </w:r>
      <w:r>
        <w:t>Copies</w:t>
      </w:r>
      <w:r>
        <w:rPr>
          <w:spacing w:val="-4"/>
        </w:rPr>
        <w:t xml:space="preserve"> </w:t>
      </w:r>
      <w:r>
        <w:t>of</w:t>
      </w:r>
      <w:r>
        <w:rPr>
          <w:spacing w:val="-2"/>
        </w:rPr>
        <w:t xml:space="preserve"> </w:t>
      </w:r>
      <w:r>
        <w:t>certificates</w:t>
      </w:r>
      <w:r>
        <w:rPr>
          <w:spacing w:val="-2"/>
        </w:rPr>
        <w:t xml:space="preserve"> </w:t>
      </w:r>
      <w:r>
        <w:t>for</w:t>
      </w:r>
      <w:r>
        <w:rPr>
          <w:spacing w:val="-2"/>
        </w:rPr>
        <w:t xml:space="preserve"> </w:t>
      </w:r>
      <w:r>
        <w:t>all</w:t>
      </w:r>
      <w:r>
        <w:rPr>
          <w:spacing w:val="-2"/>
        </w:rPr>
        <w:t xml:space="preserve"> </w:t>
      </w:r>
      <w:r>
        <w:t>periods</w:t>
      </w:r>
      <w:r>
        <w:rPr>
          <w:spacing w:val="-4"/>
        </w:rPr>
        <w:t xml:space="preserve"> </w:t>
      </w:r>
      <w:r>
        <w:t>of</w:t>
      </w:r>
      <w:r>
        <w:rPr>
          <w:spacing w:val="-4"/>
        </w:rPr>
        <w:t xml:space="preserve"> </w:t>
      </w:r>
      <w:r>
        <w:t>service</w:t>
      </w:r>
      <w:r>
        <w:rPr>
          <w:spacing w:val="-4"/>
        </w:rPr>
        <w:t xml:space="preserve"> </w:t>
      </w:r>
      <w:r>
        <w:t>will</w:t>
      </w:r>
      <w:r>
        <w:rPr>
          <w:spacing w:val="-2"/>
        </w:rPr>
        <w:t xml:space="preserve"> </w:t>
      </w:r>
      <w:r>
        <w:t>be</w:t>
      </w:r>
      <w:r>
        <w:rPr>
          <w:spacing w:val="-4"/>
        </w:rPr>
        <w:t xml:space="preserve"> </w:t>
      </w:r>
      <w:r>
        <w:t>accepted.</w:t>
      </w:r>
      <w:r>
        <w:rPr>
          <w:spacing w:val="40"/>
        </w:rPr>
        <w:t xml:space="preserve"> </w:t>
      </w:r>
      <w:r>
        <w:t>For</w:t>
      </w:r>
      <w:r>
        <w:rPr>
          <w:spacing w:val="-2"/>
        </w:rPr>
        <w:t xml:space="preserve"> </w:t>
      </w:r>
      <w:r>
        <w:t>these</w:t>
      </w:r>
      <w:r>
        <w:rPr>
          <w:spacing w:val="-4"/>
        </w:rPr>
        <w:t xml:space="preserve"> </w:t>
      </w:r>
      <w:r>
        <w:t>MILITARY</w:t>
      </w:r>
      <w:r>
        <w:rPr>
          <w:spacing w:val="-1"/>
        </w:rPr>
        <w:t xml:space="preserve"> </w:t>
      </w:r>
      <w:r>
        <w:t>awards that cannot be listed in the ACRB, the individual may upload them into their AAPDS application.</w:t>
      </w:r>
    </w:p>
    <w:p w14:paraId="79D6744B" w14:textId="77777777" w:rsidR="00335D4A" w:rsidRDefault="00026D23">
      <w:pPr>
        <w:pStyle w:val="ListParagraph"/>
        <w:numPr>
          <w:ilvl w:val="1"/>
          <w:numId w:val="1"/>
        </w:numPr>
        <w:tabs>
          <w:tab w:val="left" w:pos="1559"/>
        </w:tabs>
        <w:spacing w:line="274" w:lineRule="exact"/>
        <w:ind w:left="1559" w:hanging="359"/>
      </w:pPr>
      <w:r>
        <w:t>Medal</w:t>
      </w:r>
      <w:r>
        <w:rPr>
          <w:spacing w:val="-7"/>
        </w:rPr>
        <w:t xml:space="preserve"> </w:t>
      </w:r>
      <w:r>
        <w:t>of</w:t>
      </w:r>
      <w:r>
        <w:rPr>
          <w:spacing w:val="-4"/>
        </w:rPr>
        <w:t xml:space="preserve"> </w:t>
      </w:r>
      <w:r>
        <w:t>Honor</w:t>
      </w:r>
      <w:r>
        <w:rPr>
          <w:spacing w:val="-5"/>
        </w:rPr>
        <w:t xml:space="preserve"> </w:t>
      </w:r>
      <w:r>
        <w:t>Certificate</w:t>
      </w:r>
      <w:r>
        <w:rPr>
          <w:spacing w:val="-7"/>
        </w:rPr>
        <w:t xml:space="preserve"> </w:t>
      </w:r>
      <w:r>
        <w:t>(DA</w:t>
      </w:r>
      <w:r>
        <w:rPr>
          <w:spacing w:val="-4"/>
        </w:rPr>
        <w:t xml:space="preserve"> </w:t>
      </w:r>
      <w:r>
        <w:t>Form</w:t>
      </w:r>
      <w:r>
        <w:rPr>
          <w:spacing w:val="-4"/>
        </w:rPr>
        <w:t xml:space="preserve"> </w:t>
      </w:r>
      <w:r>
        <w:t>4980-</w:t>
      </w:r>
      <w:r>
        <w:rPr>
          <w:spacing w:val="-5"/>
        </w:rPr>
        <w:t>1)</w:t>
      </w:r>
    </w:p>
    <w:p w14:paraId="33385098" w14:textId="77777777" w:rsidR="00335D4A" w:rsidRDefault="00026D23">
      <w:pPr>
        <w:pStyle w:val="ListParagraph"/>
        <w:numPr>
          <w:ilvl w:val="1"/>
          <w:numId w:val="1"/>
        </w:numPr>
        <w:tabs>
          <w:tab w:val="left" w:pos="1559"/>
        </w:tabs>
        <w:spacing w:before="14"/>
        <w:ind w:left="1559" w:hanging="359"/>
      </w:pPr>
      <w:r>
        <w:t>Distinguished</w:t>
      </w:r>
      <w:r>
        <w:rPr>
          <w:spacing w:val="-6"/>
        </w:rPr>
        <w:t xml:space="preserve"> </w:t>
      </w:r>
      <w:r>
        <w:t>Service</w:t>
      </w:r>
      <w:r>
        <w:rPr>
          <w:spacing w:val="-7"/>
        </w:rPr>
        <w:t xml:space="preserve"> </w:t>
      </w:r>
      <w:r>
        <w:t>Cross</w:t>
      </w:r>
      <w:r>
        <w:rPr>
          <w:spacing w:val="-7"/>
        </w:rPr>
        <w:t xml:space="preserve"> </w:t>
      </w:r>
      <w:r>
        <w:t>Medal</w:t>
      </w:r>
      <w:r>
        <w:rPr>
          <w:spacing w:val="-7"/>
        </w:rPr>
        <w:t xml:space="preserve"> </w:t>
      </w:r>
      <w:r>
        <w:t>Certificate</w:t>
      </w:r>
      <w:r>
        <w:rPr>
          <w:spacing w:val="-7"/>
        </w:rPr>
        <w:t xml:space="preserve"> </w:t>
      </w:r>
      <w:r>
        <w:t>(DA</w:t>
      </w:r>
      <w:r>
        <w:rPr>
          <w:spacing w:val="-8"/>
        </w:rPr>
        <w:t xml:space="preserve"> </w:t>
      </w:r>
      <w:r>
        <w:t>Form</w:t>
      </w:r>
      <w:r>
        <w:rPr>
          <w:spacing w:val="-5"/>
        </w:rPr>
        <w:t xml:space="preserve"> </w:t>
      </w:r>
      <w:r>
        <w:t>4980-</w:t>
      </w:r>
      <w:r>
        <w:rPr>
          <w:spacing w:val="-5"/>
        </w:rPr>
        <w:t>2)</w:t>
      </w:r>
    </w:p>
    <w:p w14:paraId="12789EA1" w14:textId="77777777" w:rsidR="00335D4A" w:rsidRDefault="00026D23">
      <w:pPr>
        <w:pStyle w:val="ListParagraph"/>
        <w:numPr>
          <w:ilvl w:val="1"/>
          <w:numId w:val="1"/>
        </w:numPr>
        <w:tabs>
          <w:tab w:val="left" w:pos="1558"/>
        </w:tabs>
        <w:spacing w:before="15"/>
        <w:ind w:left="1558" w:hanging="359"/>
      </w:pPr>
      <w:r>
        <w:t>Distinguished</w:t>
      </w:r>
      <w:r>
        <w:rPr>
          <w:spacing w:val="-8"/>
        </w:rPr>
        <w:t xml:space="preserve"> </w:t>
      </w:r>
      <w:r>
        <w:t>Service</w:t>
      </w:r>
      <w:r>
        <w:rPr>
          <w:spacing w:val="-8"/>
        </w:rPr>
        <w:t xml:space="preserve"> </w:t>
      </w:r>
      <w:r>
        <w:t>Medal</w:t>
      </w:r>
      <w:r>
        <w:rPr>
          <w:spacing w:val="-6"/>
        </w:rPr>
        <w:t xml:space="preserve"> </w:t>
      </w:r>
      <w:r>
        <w:t>Certificate</w:t>
      </w:r>
      <w:r>
        <w:rPr>
          <w:spacing w:val="-8"/>
        </w:rPr>
        <w:t xml:space="preserve"> </w:t>
      </w:r>
      <w:r>
        <w:t>(DA</w:t>
      </w:r>
      <w:r>
        <w:rPr>
          <w:spacing w:val="-6"/>
        </w:rPr>
        <w:t xml:space="preserve"> </w:t>
      </w:r>
      <w:r>
        <w:t>Form</w:t>
      </w:r>
      <w:r>
        <w:rPr>
          <w:spacing w:val="-7"/>
        </w:rPr>
        <w:t xml:space="preserve"> </w:t>
      </w:r>
      <w:r>
        <w:t>4980-</w:t>
      </w:r>
      <w:r>
        <w:rPr>
          <w:spacing w:val="-5"/>
        </w:rPr>
        <w:t>3)</w:t>
      </w:r>
    </w:p>
    <w:p w14:paraId="386A3DF0" w14:textId="77777777" w:rsidR="00335D4A" w:rsidRDefault="00026D23">
      <w:pPr>
        <w:pStyle w:val="ListParagraph"/>
        <w:numPr>
          <w:ilvl w:val="1"/>
          <w:numId w:val="1"/>
        </w:numPr>
        <w:tabs>
          <w:tab w:val="left" w:pos="1558"/>
        </w:tabs>
        <w:spacing w:before="13"/>
        <w:ind w:left="1558" w:hanging="359"/>
      </w:pPr>
      <w:r>
        <w:t>Silver</w:t>
      </w:r>
      <w:r>
        <w:rPr>
          <w:spacing w:val="-7"/>
        </w:rPr>
        <w:t xml:space="preserve"> </w:t>
      </w:r>
      <w:r>
        <w:t>Star</w:t>
      </w:r>
      <w:r>
        <w:rPr>
          <w:spacing w:val="-7"/>
        </w:rPr>
        <w:t xml:space="preserve"> </w:t>
      </w:r>
      <w:r>
        <w:t>Certificate</w:t>
      </w:r>
      <w:r>
        <w:rPr>
          <w:spacing w:val="-7"/>
        </w:rPr>
        <w:t xml:space="preserve"> </w:t>
      </w:r>
      <w:r>
        <w:t>(DA</w:t>
      </w:r>
      <w:r>
        <w:rPr>
          <w:spacing w:val="-5"/>
        </w:rPr>
        <w:t xml:space="preserve"> </w:t>
      </w:r>
      <w:r>
        <w:t>Form</w:t>
      </w:r>
      <w:r>
        <w:rPr>
          <w:spacing w:val="-5"/>
        </w:rPr>
        <w:t xml:space="preserve"> </w:t>
      </w:r>
      <w:r>
        <w:t>4980-</w:t>
      </w:r>
      <w:r>
        <w:rPr>
          <w:spacing w:val="-5"/>
        </w:rPr>
        <w:t>4)</w:t>
      </w:r>
    </w:p>
    <w:p w14:paraId="5ED6E38C" w14:textId="77777777" w:rsidR="00335D4A" w:rsidRDefault="00026D23">
      <w:pPr>
        <w:pStyle w:val="ListParagraph"/>
        <w:numPr>
          <w:ilvl w:val="1"/>
          <w:numId w:val="1"/>
        </w:numPr>
        <w:tabs>
          <w:tab w:val="left" w:pos="1558"/>
        </w:tabs>
        <w:spacing w:before="14"/>
        <w:ind w:left="1558" w:hanging="359"/>
      </w:pPr>
      <w:r>
        <w:t>Bronze</w:t>
      </w:r>
      <w:r>
        <w:rPr>
          <w:spacing w:val="-4"/>
        </w:rPr>
        <w:t xml:space="preserve"> </w:t>
      </w:r>
      <w:r>
        <w:t>Star</w:t>
      </w:r>
      <w:r>
        <w:rPr>
          <w:spacing w:val="-7"/>
        </w:rPr>
        <w:t xml:space="preserve"> </w:t>
      </w:r>
      <w:r>
        <w:t>Medal</w:t>
      </w:r>
      <w:r>
        <w:rPr>
          <w:spacing w:val="-5"/>
        </w:rPr>
        <w:t xml:space="preserve"> </w:t>
      </w:r>
      <w:r>
        <w:t>certificate</w:t>
      </w:r>
      <w:r>
        <w:rPr>
          <w:spacing w:val="-4"/>
        </w:rPr>
        <w:t xml:space="preserve"> </w:t>
      </w:r>
      <w:r>
        <w:t>(DA</w:t>
      </w:r>
      <w:r>
        <w:rPr>
          <w:spacing w:val="-5"/>
        </w:rPr>
        <w:t xml:space="preserve"> </w:t>
      </w:r>
      <w:r>
        <w:t>Form</w:t>
      </w:r>
      <w:r>
        <w:rPr>
          <w:spacing w:val="-5"/>
        </w:rPr>
        <w:t xml:space="preserve"> </w:t>
      </w:r>
      <w:r>
        <w:t>4980-</w:t>
      </w:r>
      <w:r>
        <w:rPr>
          <w:spacing w:val="-5"/>
        </w:rPr>
        <w:t>5)</w:t>
      </w:r>
    </w:p>
    <w:p w14:paraId="74E45702" w14:textId="77777777" w:rsidR="00335D4A" w:rsidRDefault="00026D23">
      <w:pPr>
        <w:pStyle w:val="ListParagraph"/>
        <w:numPr>
          <w:ilvl w:val="1"/>
          <w:numId w:val="1"/>
        </w:numPr>
        <w:tabs>
          <w:tab w:val="left" w:pos="1558"/>
        </w:tabs>
        <w:spacing w:before="15"/>
        <w:ind w:left="1558" w:hanging="359"/>
      </w:pPr>
      <w:r>
        <w:t>Soldier’s</w:t>
      </w:r>
      <w:r>
        <w:rPr>
          <w:spacing w:val="-7"/>
        </w:rPr>
        <w:t xml:space="preserve"> </w:t>
      </w:r>
      <w:r>
        <w:t>Medal</w:t>
      </w:r>
      <w:r>
        <w:rPr>
          <w:spacing w:val="-8"/>
        </w:rPr>
        <w:t xml:space="preserve"> </w:t>
      </w:r>
      <w:r>
        <w:t>Certificate</w:t>
      </w:r>
      <w:r>
        <w:rPr>
          <w:spacing w:val="-6"/>
        </w:rPr>
        <w:t xml:space="preserve"> </w:t>
      </w:r>
      <w:r>
        <w:t>(DA</w:t>
      </w:r>
      <w:r>
        <w:rPr>
          <w:spacing w:val="-5"/>
        </w:rPr>
        <w:t xml:space="preserve"> </w:t>
      </w:r>
      <w:r>
        <w:t>Form</w:t>
      </w:r>
      <w:r>
        <w:rPr>
          <w:spacing w:val="-5"/>
        </w:rPr>
        <w:t xml:space="preserve"> </w:t>
      </w:r>
      <w:r>
        <w:t>4980-</w:t>
      </w:r>
      <w:r>
        <w:rPr>
          <w:spacing w:val="-5"/>
        </w:rPr>
        <w:t>6)</w:t>
      </w:r>
    </w:p>
    <w:p w14:paraId="76EAF02B" w14:textId="77777777" w:rsidR="00335D4A" w:rsidRDefault="00026D23">
      <w:pPr>
        <w:pStyle w:val="ListParagraph"/>
        <w:numPr>
          <w:ilvl w:val="1"/>
          <w:numId w:val="1"/>
        </w:numPr>
        <w:tabs>
          <w:tab w:val="left" w:pos="1558"/>
        </w:tabs>
        <w:spacing w:before="15"/>
        <w:ind w:left="1558" w:hanging="359"/>
      </w:pPr>
      <w:r>
        <w:t>Distinguished</w:t>
      </w:r>
      <w:r>
        <w:rPr>
          <w:spacing w:val="-8"/>
        </w:rPr>
        <w:t xml:space="preserve"> </w:t>
      </w:r>
      <w:r>
        <w:t>Flying</w:t>
      </w:r>
      <w:r>
        <w:rPr>
          <w:spacing w:val="-6"/>
        </w:rPr>
        <w:t xml:space="preserve"> </w:t>
      </w:r>
      <w:r>
        <w:t>Cross</w:t>
      </w:r>
      <w:r>
        <w:rPr>
          <w:spacing w:val="-10"/>
        </w:rPr>
        <w:t xml:space="preserve"> </w:t>
      </w:r>
      <w:r>
        <w:t>Certificate</w:t>
      </w:r>
      <w:r>
        <w:rPr>
          <w:spacing w:val="-4"/>
        </w:rPr>
        <w:t xml:space="preserve"> </w:t>
      </w:r>
      <w:r>
        <w:t>(Heroism)</w:t>
      </w:r>
      <w:r>
        <w:rPr>
          <w:spacing w:val="-7"/>
        </w:rPr>
        <w:t xml:space="preserve"> </w:t>
      </w:r>
      <w:r>
        <w:t>(DA</w:t>
      </w:r>
      <w:r>
        <w:rPr>
          <w:spacing w:val="-8"/>
        </w:rPr>
        <w:t xml:space="preserve"> </w:t>
      </w:r>
      <w:r>
        <w:t>Form</w:t>
      </w:r>
      <w:r>
        <w:rPr>
          <w:spacing w:val="-5"/>
        </w:rPr>
        <w:t xml:space="preserve"> </w:t>
      </w:r>
      <w:r>
        <w:t>4980-</w:t>
      </w:r>
      <w:r>
        <w:rPr>
          <w:spacing w:val="-5"/>
        </w:rPr>
        <w:t>7)</w:t>
      </w:r>
    </w:p>
    <w:p w14:paraId="2E0C98FC" w14:textId="77777777" w:rsidR="00335D4A" w:rsidRDefault="00026D23">
      <w:pPr>
        <w:pStyle w:val="ListParagraph"/>
        <w:numPr>
          <w:ilvl w:val="1"/>
          <w:numId w:val="1"/>
        </w:numPr>
        <w:tabs>
          <w:tab w:val="left" w:pos="1558"/>
        </w:tabs>
        <w:spacing w:before="12"/>
        <w:ind w:left="1558" w:hanging="359"/>
      </w:pPr>
      <w:r>
        <w:t>Distinguished</w:t>
      </w:r>
      <w:r>
        <w:rPr>
          <w:spacing w:val="-8"/>
        </w:rPr>
        <w:t xml:space="preserve"> </w:t>
      </w:r>
      <w:r>
        <w:t>Flying</w:t>
      </w:r>
      <w:r>
        <w:rPr>
          <w:spacing w:val="-7"/>
        </w:rPr>
        <w:t xml:space="preserve"> </w:t>
      </w:r>
      <w:r>
        <w:t>Cross</w:t>
      </w:r>
      <w:r>
        <w:rPr>
          <w:spacing w:val="-10"/>
        </w:rPr>
        <w:t xml:space="preserve"> </w:t>
      </w:r>
      <w:r>
        <w:t>Certificate</w:t>
      </w:r>
      <w:r>
        <w:rPr>
          <w:spacing w:val="-6"/>
        </w:rPr>
        <w:t xml:space="preserve"> </w:t>
      </w:r>
      <w:r>
        <w:t>(Achievement</w:t>
      </w:r>
      <w:r>
        <w:rPr>
          <w:spacing w:val="-5"/>
        </w:rPr>
        <w:t xml:space="preserve"> </w:t>
      </w:r>
      <w:r>
        <w:t>(DA</w:t>
      </w:r>
      <w:r>
        <w:rPr>
          <w:spacing w:val="-6"/>
        </w:rPr>
        <w:t xml:space="preserve"> </w:t>
      </w:r>
      <w:r>
        <w:t>Form</w:t>
      </w:r>
      <w:r>
        <w:rPr>
          <w:spacing w:val="-7"/>
        </w:rPr>
        <w:t xml:space="preserve"> </w:t>
      </w:r>
      <w:r>
        <w:t>4980-</w:t>
      </w:r>
      <w:r>
        <w:rPr>
          <w:spacing w:val="-5"/>
        </w:rPr>
        <w:t>8)</w:t>
      </w:r>
    </w:p>
    <w:p w14:paraId="3455BCA9" w14:textId="77777777" w:rsidR="00335D4A" w:rsidRDefault="00026D23">
      <w:pPr>
        <w:pStyle w:val="ListParagraph"/>
        <w:numPr>
          <w:ilvl w:val="1"/>
          <w:numId w:val="1"/>
        </w:numPr>
        <w:tabs>
          <w:tab w:val="left" w:pos="1558"/>
        </w:tabs>
        <w:spacing w:before="15"/>
        <w:ind w:left="1558" w:hanging="359"/>
      </w:pPr>
      <w:r>
        <w:t>Air</w:t>
      </w:r>
      <w:r>
        <w:rPr>
          <w:spacing w:val="-5"/>
        </w:rPr>
        <w:t xml:space="preserve"> </w:t>
      </w:r>
      <w:r>
        <w:t>Medal</w:t>
      </w:r>
      <w:r>
        <w:rPr>
          <w:spacing w:val="-7"/>
        </w:rPr>
        <w:t xml:space="preserve"> </w:t>
      </w:r>
      <w:r>
        <w:t>Certificate</w:t>
      </w:r>
      <w:r>
        <w:rPr>
          <w:spacing w:val="-6"/>
        </w:rPr>
        <w:t xml:space="preserve"> </w:t>
      </w:r>
      <w:r>
        <w:t>(DA</w:t>
      </w:r>
      <w:r>
        <w:rPr>
          <w:spacing w:val="-4"/>
        </w:rPr>
        <w:t xml:space="preserve"> </w:t>
      </w:r>
      <w:r>
        <w:t>Form</w:t>
      </w:r>
      <w:r>
        <w:rPr>
          <w:spacing w:val="-5"/>
        </w:rPr>
        <w:t xml:space="preserve"> </w:t>
      </w:r>
      <w:r>
        <w:t>4980-</w:t>
      </w:r>
      <w:r>
        <w:rPr>
          <w:spacing w:val="-5"/>
        </w:rPr>
        <w:t>9)</w:t>
      </w:r>
    </w:p>
    <w:p w14:paraId="58337350" w14:textId="77777777" w:rsidR="00335D4A" w:rsidRDefault="00026D23">
      <w:pPr>
        <w:pStyle w:val="ListParagraph"/>
        <w:numPr>
          <w:ilvl w:val="1"/>
          <w:numId w:val="1"/>
        </w:numPr>
        <w:tabs>
          <w:tab w:val="left" w:pos="1558"/>
        </w:tabs>
        <w:spacing w:before="15"/>
        <w:ind w:left="1558" w:hanging="359"/>
      </w:pPr>
      <w:r>
        <w:t>Purple</w:t>
      </w:r>
      <w:r>
        <w:rPr>
          <w:spacing w:val="-5"/>
        </w:rPr>
        <w:t xml:space="preserve"> </w:t>
      </w:r>
      <w:r>
        <w:t>Heart</w:t>
      </w:r>
      <w:r>
        <w:rPr>
          <w:spacing w:val="-7"/>
        </w:rPr>
        <w:t xml:space="preserve"> </w:t>
      </w:r>
      <w:r>
        <w:t>Medal</w:t>
      </w:r>
      <w:r>
        <w:rPr>
          <w:spacing w:val="-5"/>
        </w:rPr>
        <w:t xml:space="preserve"> </w:t>
      </w:r>
      <w:r>
        <w:t>Certificate</w:t>
      </w:r>
      <w:r>
        <w:rPr>
          <w:spacing w:val="-5"/>
        </w:rPr>
        <w:t xml:space="preserve"> </w:t>
      </w:r>
      <w:r>
        <w:t>(DA</w:t>
      </w:r>
      <w:r>
        <w:rPr>
          <w:spacing w:val="-5"/>
        </w:rPr>
        <w:t xml:space="preserve"> </w:t>
      </w:r>
      <w:r>
        <w:t>Form</w:t>
      </w:r>
      <w:r>
        <w:rPr>
          <w:spacing w:val="-6"/>
        </w:rPr>
        <w:t xml:space="preserve"> </w:t>
      </w:r>
      <w:r>
        <w:t>4980-</w:t>
      </w:r>
      <w:r>
        <w:rPr>
          <w:spacing w:val="-5"/>
        </w:rPr>
        <w:t>10)</w:t>
      </w:r>
    </w:p>
    <w:p w14:paraId="48DBAEAF" w14:textId="77777777" w:rsidR="00335D4A" w:rsidRDefault="00026D23">
      <w:pPr>
        <w:pStyle w:val="ListParagraph"/>
        <w:numPr>
          <w:ilvl w:val="1"/>
          <w:numId w:val="1"/>
        </w:numPr>
        <w:tabs>
          <w:tab w:val="left" w:pos="1558"/>
        </w:tabs>
        <w:spacing w:before="15"/>
        <w:ind w:left="1558" w:hanging="359"/>
      </w:pPr>
      <w:r>
        <w:t>Legion</w:t>
      </w:r>
      <w:r>
        <w:rPr>
          <w:spacing w:val="-7"/>
        </w:rPr>
        <w:t xml:space="preserve"> </w:t>
      </w:r>
      <w:r>
        <w:t>of</w:t>
      </w:r>
      <w:r>
        <w:rPr>
          <w:spacing w:val="-7"/>
        </w:rPr>
        <w:t xml:space="preserve"> </w:t>
      </w:r>
      <w:r>
        <w:t>Merit</w:t>
      </w:r>
      <w:r>
        <w:rPr>
          <w:spacing w:val="-2"/>
        </w:rPr>
        <w:t xml:space="preserve"> </w:t>
      </w:r>
      <w:r>
        <w:t>Certificate</w:t>
      </w:r>
      <w:r>
        <w:rPr>
          <w:spacing w:val="-6"/>
        </w:rPr>
        <w:t xml:space="preserve"> </w:t>
      </w:r>
      <w:r>
        <w:t>(DA</w:t>
      </w:r>
      <w:r>
        <w:rPr>
          <w:spacing w:val="-4"/>
        </w:rPr>
        <w:t xml:space="preserve"> </w:t>
      </w:r>
      <w:r>
        <w:t>Form</w:t>
      </w:r>
      <w:r>
        <w:rPr>
          <w:spacing w:val="-4"/>
        </w:rPr>
        <w:t xml:space="preserve"> </w:t>
      </w:r>
      <w:r>
        <w:t>4980-</w:t>
      </w:r>
      <w:r>
        <w:rPr>
          <w:spacing w:val="-5"/>
        </w:rPr>
        <w:t>11)</w:t>
      </w:r>
    </w:p>
    <w:p w14:paraId="2EC95B9F" w14:textId="77777777" w:rsidR="00335D4A" w:rsidRDefault="00026D23">
      <w:pPr>
        <w:pStyle w:val="ListParagraph"/>
        <w:numPr>
          <w:ilvl w:val="1"/>
          <w:numId w:val="1"/>
        </w:numPr>
        <w:tabs>
          <w:tab w:val="left" w:pos="1558"/>
        </w:tabs>
        <w:spacing w:before="12"/>
        <w:ind w:left="1558" w:hanging="359"/>
      </w:pPr>
      <w:r>
        <w:t>Meritorious</w:t>
      </w:r>
      <w:r>
        <w:rPr>
          <w:spacing w:val="-9"/>
        </w:rPr>
        <w:t xml:space="preserve"> </w:t>
      </w:r>
      <w:r>
        <w:t>Service</w:t>
      </w:r>
      <w:r>
        <w:rPr>
          <w:spacing w:val="-7"/>
        </w:rPr>
        <w:t xml:space="preserve"> </w:t>
      </w:r>
      <w:r>
        <w:t>Medal</w:t>
      </w:r>
      <w:r>
        <w:rPr>
          <w:spacing w:val="-9"/>
        </w:rPr>
        <w:t xml:space="preserve"> </w:t>
      </w:r>
      <w:r>
        <w:t>Certificate</w:t>
      </w:r>
      <w:r>
        <w:rPr>
          <w:spacing w:val="-5"/>
        </w:rPr>
        <w:t xml:space="preserve"> </w:t>
      </w:r>
      <w:r>
        <w:t>(DA</w:t>
      </w:r>
      <w:r>
        <w:rPr>
          <w:spacing w:val="-7"/>
        </w:rPr>
        <w:t xml:space="preserve"> </w:t>
      </w:r>
      <w:r>
        <w:t>Form</w:t>
      </w:r>
      <w:r>
        <w:rPr>
          <w:spacing w:val="-6"/>
        </w:rPr>
        <w:t xml:space="preserve"> </w:t>
      </w:r>
      <w:r>
        <w:t>4980-</w:t>
      </w:r>
      <w:r>
        <w:rPr>
          <w:spacing w:val="-5"/>
        </w:rPr>
        <w:t>12)</w:t>
      </w:r>
    </w:p>
    <w:p w14:paraId="7DCCB9C0" w14:textId="77777777" w:rsidR="00335D4A" w:rsidRDefault="00026D23">
      <w:pPr>
        <w:pStyle w:val="ListParagraph"/>
        <w:numPr>
          <w:ilvl w:val="1"/>
          <w:numId w:val="1"/>
        </w:numPr>
        <w:tabs>
          <w:tab w:val="left" w:pos="1558"/>
        </w:tabs>
        <w:spacing w:before="15"/>
        <w:ind w:left="1558" w:hanging="359"/>
      </w:pPr>
      <w:r>
        <w:t>Army</w:t>
      </w:r>
      <w:r>
        <w:rPr>
          <w:spacing w:val="-7"/>
        </w:rPr>
        <w:t xml:space="preserve"> </w:t>
      </w:r>
      <w:r>
        <w:t>Commendation</w:t>
      </w:r>
      <w:r>
        <w:rPr>
          <w:spacing w:val="-8"/>
        </w:rPr>
        <w:t xml:space="preserve"> </w:t>
      </w:r>
      <w:r>
        <w:t>Medal</w:t>
      </w:r>
      <w:r>
        <w:rPr>
          <w:spacing w:val="-6"/>
        </w:rPr>
        <w:t xml:space="preserve"> </w:t>
      </w:r>
      <w:r>
        <w:t>Certificate</w:t>
      </w:r>
      <w:r>
        <w:rPr>
          <w:spacing w:val="-7"/>
        </w:rPr>
        <w:t xml:space="preserve"> </w:t>
      </w:r>
      <w:r>
        <w:t>(DA</w:t>
      </w:r>
      <w:r>
        <w:rPr>
          <w:spacing w:val="-6"/>
        </w:rPr>
        <w:t xml:space="preserve"> </w:t>
      </w:r>
      <w:r>
        <w:t>Form</w:t>
      </w:r>
      <w:r>
        <w:rPr>
          <w:spacing w:val="-6"/>
        </w:rPr>
        <w:t xml:space="preserve"> </w:t>
      </w:r>
      <w:r>
        <w:t>4980-</w:t>
      </w:r>
      <w:r>
        <w:rPr>
          <w:spacing w:val="-5"/>
        </w:rPr>
        <w:t>13)</w:t>
      </w:r>
    </w:p>
    <w:p w14:paraId="31FEF688" w14:textId="77777777" w:rsidR="00335D4A" w:rsidRDefault="00026D23">
      <w:pPr>
        <w:pStyle w:val="ListParagraph"/>
        <w:numPr>
          <w:ilvl w:val="1"/>
          <w:numId w:val="1"/>
        </w:numPr>
        <w:tabs>
          <w:tab w:val="left" w:pos="1558"/>
        </w:tabs>
        <w:spacing w:before="15"/>
        <w:ind w:left="1558" w:hanging="359"/>
      </w:pPr>
      <w:r>
        <w:t>Army</w:t>
      </w:r>
      <w:r>
        <w:rPr>
          <w:spacing w:val="-7"/>
        </w:rPr>
        <w:t xml:space="preserve"> </w:t>
      </w:r>
      <w:r>
        <w:t>Achievement</w:t>
      </w:r>
      <w:r>
        <w:rPr>
          <w:spacing w:val="-6"/>
        </w:rPr>
        <w:t xml:space="preserve"> </w:t>
      </w:r>
      <w:r>
        <w:t>Medal</w:t>
      </w:r>
      <w:r>
        <w:rPr>
          <w:spacing w:val="-10"/>
        </w:rPr>
        <w:t xml:space="preserve"> </w:t>
      </w:r>
      <w:r>
        <w:t>Certificate</w:t>
      </w:r>
      <w:r>
        <w:rPr>
          <w:spacing w:val="-4"/>
        </w:rPr>
        <w:t xml:space="preserve"> </w:t>
      </w:r>
      <w:r>
        <w:t>(DA</w:t>
      </w:r>
      <w:r>
        <w:rPr>
          <w:spacing w:val="-5"/>
        </w:rPr>
        <w:t xml:space="preserve"> </w:t>
      </w:r>
      <w:r>
        <w:t>Form</w:t>
      </w:r>
      <w:r>
        <w:rPr>
          <w:spacing w:val="-6"/>
        </w:rPr>
        <w:t xml:space="preserve"> </w:t>
      </w:r>
      <w:r>
        <w:t>4980-</w:t>
      </w:r>
      <w:r>
        <w:rPr>
          <w:spacing w:val="-5"/>
        </w:rPr>
        <w:t>18)</w:t>
      </w:r>
    </w:p>
    <w:p w14:paraId="1D449BF2" w14:textId="77777777" w:rsidR="00335D4A" w:rsidRDefault="00335D4A">
      <w:pPr>
        <w:pStyle w:val="BodyText"/>
        <w:spacing w:before="34"/>
      </w:pPr>
    </w:p>
    <w:p w14:paraId="6C1F52E7" w14:textId="77777777" w:rsidR="00335D4A" w:rsidRDefault="00026D23">
      <w:pPr>
        <w:pStyle w:val="Heading1"/>
        <w:ind w:left="119"/>
      </w:pPr>
      <w:r>
        <w:t>PREFERENCE</w:t>
      </w:r>
      <w:r>
        <w:rPr>
          <w:spacing w:val="-7"/>
        </w:rPr>
        <w:t xml:space="preserve"> </w:t>
      </w:r>
      <w:r>
        <w:rPr>
          <w:spacing w:val="-4"/>
        </w:rPr>
        <w:t>FORMS</w:t>
      </w:r>
    </w:p>
    <w:p w14:paraId="08BC4668" w14:textId="77777777" w:rsidR="00335D4A" w:rsidRDefault="00335D4A">
      <w:pPr>
        <w:pStyle w:val="BodyText"/>
        <w:spacing w:before="43"/>
        <w:rPr>
          <w:b/>
        </w:rPr>
      </w:pPr>
    </w:p>
    <w:p w14:paraId="39E5B935" w14:textId="77777777" w:rsidR="00335D4A" w:rsidRDefault="00026D23">
      <w:pPr>
        <w:pStyle w:val="BodyText"/>
        <w:spacing w:before="1" w:line="259" w:lineRule="auto"/>
        <w:ind w:left="118" w:right="170"/>
      </w:pPr>
      <w:r>
        <w:t>These</w:t>
      </w:r>
      <w:r>
        <w:rPr>
          <w:spacing w:val="-1"/>
        </w:rPr>
        <w:t xml:space="preserve"> </w:t>
      </w:r>
      <w:r>
        <w:t>forms</w:t>
      </w:r>
      <w:r>
        <w:rPr>
          <w:spacing w:val="-2"/>
        </w:rPr>
        <w:t xml:space="preserve"> </w:t>
      </w:r>
      <w:r>
        <w:t>are</w:t>
      </w:r>
      <w:r>
        <w:rPr>
          <w:spacing w:val="-1"/>
        </w:rPr>
        <w:t xml:space="preserve"> </w:t>
      </w:r>
      <w:r>
        <w:t>not</w:t>
      </w:r>
      <w:r>
        <w:rPr>
          <w:spacing w:val="-1"/>
        </w:rPr>
        <w:t xml:space="preserve"> </w:t>
      </w:r>
      <w:r>
        <w:t>reviewed</w:t>
      </w:r>
      <w:r>
        <w:rPr>
          <w:spacing w:val="-3"/>
        </w:rPr>
        <w:t xml:space="preserve"> </w:t>
      </w:r>
      <w:r>
        <w:t>by</w:t>
      </w:r>
      <w:r>
        <w:rPr>
          <w:spacing w:val="-1"/>
        </w:rPr>
        <w:t xml:space="preserve"> </w:t>
      </w:r>
      <w:r>
        <w:t>the</w:t>
      </w:r>
      <w:r>
        <w:rPr>
          <w:spacing w:val="-1"/>
        </w:rPr>
        <w:t xml:space="preserve"> </w:t>
      </w:r>
      <w:r>
        <w:t>selection</w:t>
      </w:r>
      <w:r>
        <w:rPr>
          <w:spacing w:val="-3"/>
        </w:rPr>
        <w:t xml:space="preserve"> </w:t>
      </w:r>
      <w:r>
        <w:t>board</w:t>
      </w:r>
      <w:r>
        <w:rPr>
          <w:spacing w:val="-1"/>
        </w:rPr>
        <w:t xml:space="preserve"> </w:t>
      </w:r>
      <w:r>
        <w:t>but</w:t>
      </w:r>
      <w:r>
        <w:rPr>
          <w:spacing w:val="-1"/>
        </w:rPr>
        <w:t xml:space="preserve"> </w:t>
      </w:r>
      <w:r>
        <w:t>will</w:t>
      </w:r>
      <w:r>
        <w:rPr>
          <w:spacing w:val="-2"/>
        </w:rPr>
        <w:t xml:space="preserve"> </w:t>
      </w:r>
      <w:r>
        <w:t>be</w:t>
      </w:r>
      <w:r>
        <w:rPr>
          <w:spacing w:val="-4"/>
        </w:rPr>
        <w:t xml:space="preserve"> </w:t>
      </w:r>
      <w:r>
        <w:t>used</w:t>
      </w:r>
      <w:r>
        <w:rPr>
          <w:spacing w:val="-3"/>
        </w:rPr>
        <w:t xml:space="preserve"> </w:t>
      </w:r>
      <w:r>
        <w:t>during</w:t>
      </w:r>
      <w:r>
        <w:rPr>
          <w:spacing w:val="-3"/>
        </w:rPr>
        <w:t xml:space="preserve"> </w:t>
      </w:r>
      <w:r>
        <w:t>the</w:t>
      </w:r>
      <w:r>
        <w:rPr>
          <w:spacing w:val="-4"/>
        </w:rPr>
        <w:t xml:space="preserve"> </w:t>
      </w:r>
      <w:r>
        <w:t>slating</w:t>
      </w:r>
      <w:r>
        <w:rPr>
          <w:spacing w:val="-3"/>
        </w:rPr>
        <w:t xml:space="preserve"> </w:t>
      </w:r>
      <w:r>
        <w:t>process</w:t>
      </w:r>
      <w:r>
        <w:rPr>
          <w:spacing w:val="-4"/>
        </w:rPr>
        <w:t xml:space="preserve"> </w:t>
      </w:r>
      <w:r>
        <w:t>of</w:t>
      </w:r>
      <w:r>
        <w:rPr>
          <w:spacing w:val="-2"/>
        </w:rPr>
        <w:t xml:space="preserve"> </w:t>
      </w:r>
      <w:r>
        <w:t>selectees. There are two types of preference forms that will be required in this process.</w:t>
      </w:r>
    </w:p>
    <w:p w14:paraId="3CFEED49" w14:textId="7E90F8F5" w:rsidR="00335D4A" w:rsidRDefault="00026D23">
      <w:pPr>
        <w:pStyle w:val="ListParagraph"/>
        <w:numPr>
          <w:ilvl w:val="0"/>
          <w:numId w:val="1"/>
        </w:numPr>
        <w:tabs>
          <w:tab w:val="left" w:pos="478"/>
          <w:tab w:val="left" w:pos="480"/>
        </w:tabs>
        <w:spacing w:line="259" w:lineRule="auto"/>
        <w:ind w:right="221" w:hanging="362"/>
      </w:pPr>
      <w:r>
        <w:rPr>
          <w:u w:val="single"/>
        </w:rPr>
        <w:t>The Regional Preference Form</w:t>
      </w:r>
      <w:r>
        <w:t>.</w:t>
      </w:r>
      <w:r>
        <w:rPr>
          <w:spacing w:val="40"/>
        </w:rPr>
        <w:t xml:space="preserve"> </w:t>
      </w:r>
      <w:r>
        <w:t xml:space="preserve">This form is required at time of application and </w:t>
      </w:r>
      <w:r w:rsidR="00FE055A">
        <w:t xml:space="preserve">may be </w:t>
      </w:r>
      <w:hyperlink r:id="rId23" w:history="1">
        <w:r w:rsidR="00FE055A" w:rsidRPr="00FE055A">
          <w:rPr>
            <w:rStyle w:val="Hyperlink"/>
          </w:rPr>
          <w:t>downloaded from the CSL website under Additional Information Tab</w:t>
        </w:r>
      </w:hyperlink>
      <w:r w:rsidR="00FE055A">
        <w:rPr>
          <w:color w:val="0562C1"/>
        </w:rPr>
        <w:t xml:space="preserve">.  </w:t>
      </w:r>
      <w:r w:rsidR="00FE055A" w:rsidRPr="00202BB6">
        <w:t>IAW current po</w:t>
      </w:r>
      <w:r>
        <w:t>licy,</w:t>
      </w:r>
      <w:r>
        <w:rPr>
          <w:spacing w:val="-3"/>
        </w:rPr>
        <w:t xml:space="preserve"> </w:t>
      </w:r>
      <w:r>
        <w:t>your</w:t>
      </w:r>
      <w:r>
        <w:rPr>
          <w:spacing w:val="-3"/>
        </w:rPr>
        <w:t xml:space="preserve"> </w:t>
      </w:r>
      <w:r>
        <w:t>preference</w:t>
      </w:r>
      <w:r>
        <w:rPr>
          <w:spacing w:val="-3"/>
        </w:rPr>
        <w:t xml:space="preserve"> </w:t>
      </w:r>
      <w:r>
        <w:t>for</w:t>
      </w:r>
      <w:r>
        <w:rPr>
          <w:spacing w:val="-3"/>
        </w:rPr>
        <w:t xml:space="preserve"> </w:t>
      </w:r>
      <w:r>
        <w:t>a</w:t>
      </w:r>
      <w:r>
        <w:rPr>
          <w:spacing w:val="-1"/>
        </w:rPr>
        <w:t xml:space="preserve"> </w:t>
      </w:r>
      <w:r>
        <w:t>certain</w:t>
      </w:r>
      <w:r>
        <w:rPr>
          <w:spacing w:val="-2"/>
        </w:rPr>
        <w:t xml:space="preserve"> </w:t>
      </w:r>
      <w:r>
        <w:t>region does NOT guarantee slating to the region(s) for which you are willing to serve. You may be slated to a position</w:t>
      </w:r>
      <w:r>
        <w:rPr>
          <w:spacing w:val="-3"/>
        </w:rPr>
        <w:t xml:space="preserve"> </w:t>
      </w:r>
      <w:r>
        <w:t>at</w:t>
      </w:r>
      <w:r>
        <w:rPr>
          <w:spacing w:val="-2"/>
        </w:rPr>
        <w:t xml:space="preserve"> </w:t>
      </w:r>
      <w:r>
        <w:t>any</w:t>
      </w:r>
      <w:r>
        <w:rPr>
          <w:spacing w:val="-2"/>
        </w:rPr>
        <w:t xml:space="preserve"> </w:t>
      </w:r>
      <w:r>
        <w:t>location.</w:t>
      </w:r>
      <w:r>
        <w:rPr>
          <w:spacing w:val="-2"/>
        </w:rPr>
        <w:t xml:space="preserve"> </w:t>
      </w:r>
      <w:r>
        <w:t>There</w:t>
      </w:r>
      <w:r>
        <w:rPr>
          <w:spacing w:val="-2"/>
        </w:rPr>
        <w:t xml:space="preserve"> </w:t>
      </w:r>
      <w:r>
        <w:t>is</w:t>
      </w:r>
      <w:r>
        <w:rPr>
          <w:spacing w:val="-2"/>
        </w:rPr>
        <w:t xml:space="preserve"> </w:t>
      </w:r>
      <w:r>
        <w:t>no</w:t>
      </w:r>
      <w:r>
        <w:rPr>
          <w:spacing w:val="-2"/>
        </w:rPr>
        <w:t xml:space="preserve"> </w:t>
      </w:r>
      <w:r>
        <w:t>guarantee</w:t>
      </w:r>
      <w:r>
        <w:rPr>
          <w:spacing w:val="-4"/>
        </w:rPr>
        <w:t xml:space="preserve"> </w:t>
      </w:r>
      <w:r>
        <w:t>that</w:t>
      </w:r>
      <w:r>
        <w:rPr>
          <w:spacing w:val="-2"/>
        </w:rPr>
        <w:t xml:space="preserve"> </w:t>
      </w:r>
      <w:r>
        <w:t>any</w:t>
      </w:r>
      <w:r>
        <w:rPr>
          <w:spacing w:val="-2"/>
        </w:rPr>
        <w:t xml:space="preserve"> </w:t>
      </w:r>
      <w:r>
        <w:t>position</w:t>
      </w:r>
      <w:r>
        <w:rPr>
          <w:spacing w:val="-5"/>
        </w:rPr>
        <w:t xml:space="preserve"> </w:t>
      </w:r>
      <w:r>
        <w:t>will</w:t>
      </w:r>
      <w:r>
        <w:rPr>
          <w:spacing w:val="-2"/>
        </w:rPr>
        <w:t xml:space="preserve"> </w:t>
      </w:r>
      <w:r>
        <w:t>be</w:t>
      </w:r>
      <w:r>
        <w:rPr>
          <w:spacing w:val="-4"/>
        </w:rPr>
        <w:t xml:space="preserve"> </w:t>
      </w:r>
      <w:r>
        <w:t>available</w:t>
      </w:r>
      <w:r>
        <w:rPr>
          <w:spacing w:val="-6"/>
        </w:rPr>
        <w:t xml:space="preserve"> </w:t>
      </w:r>
      <w:r>
        <w:t>within</w:t>
      </w:r>
      <w:r>
        <w:rPr>
          <w:spacing w:val="-3"/>
        </w:rPr>
        <w:t xml:space="preserve"> </w:t>
      </w:r>
      <w:r>
        <w:t>any</w:t>
      </w:r>
      <w:r>
        <w:rPr>
          <w:spacing w:val="-2"/>
        </w:rPr>
        <w:t xml:space="preserve"> </w:t>
      </w:r>
      <w:r>
        <w:t xml:space="preserve">region/location during the timeframe covered by this announcement. List may subsequently contain more or fewer </w:t>
      </w:r>
      <w:r>
        <w:rPr>
          <w:spacing w:val="-2"/>
        </w:rPr>
        <w:t>positions.</w:t>
      </w:r>
    </w:p>
    <w:p w14:paraId="1AE1EADB" w14:textId="77777777" w:rsidR="00335D4A" w:rsidRDefault="00335D4A">
      <w:pPr>
        <w:pStyle w:val="BodyText"/>
        <w:spacing w:before="21"/>
      </w:pPr>
    </w:p>
    <w:p w14:paraId="67FB8529" w14:textId="77777777" w:rsidR="00335D4A" w:rsidRDefault="00026D23">
      <w:pPr>
        <w:pStyle w:val="ListParagraph"/>
        <w:numPr>
          <w:ilvl w:val="0"/>
          <w:numId w:val="1"/>
        </w:numPr>
        <w:tabs>
          <w:tab w:val="left" w:pos="479"/>
        </w:tabs>
        <w:spacing w:line="259" w:lineRule="auto"/>
        <w:ind w:left="479" w:right="242" w:hanging="360"/>
      </w:pPr>
      <w:r>
        <w:rPr>
          <w:u w:val="single"/>
        </w:rPr>
        <w:t>The</w:t>
      </w:r>
      <w:r>
        <w:rPr>
          <w:spacing w:val="-1"/>
          <w:u w:val="single"/>
        </w:rPr>
        <w:t xml:space="preserve"> </w:t>
      </w:r>
      <w:r>
        <w:rPr>
          <w:u w:val="single"/>
        </w:rPr>
        <w:t>Position</w:t>
      </w:r>
      <w:r>
        <w:rPr>
          <w:spacing w:val="-5"/>
          <w:u w:val="single"/>
        </w:rPr>
        <w:t xml:space="preserve"> </w:t>
      </w:r>
      <w:r>
        <w:rPr>
          <w:u w:val="single"/>
        </w:rPr>
        <w:t>1-N</w:t>
      </w:r>
      <w:r>
        <w:rPr>
          <w:spacing w:val="-3"/>
          <w:u w:val="single"/>
        </w:rPr>
        <w:t xml:space="preserve"> </w:t>
      </w:r>
      <w:r>
        <w:rPr>
          <w:u w:val="single"/>
        </w:rPr>
        <w:t>Form.</w:t>
      </w:r>
      <w:r>
        <w:rPr>
          <w:spacing w:val="-2"/>
        </w:rPr>
        <w:t xml:space="preserve"> </w:t>
      </w:r>
      <w:r>
        <w:t>Upon</w:t>
      </w:r>
      <w:r>
        <w:rPr>
          <w:spacing w:val="-3"/>
        </w:rPr>
        <w:t xml:space="preserve"> </w:t>
      </w:r>
      <w:r>
        <w:t>receipt</w:t>
      </w:r>
      <w:r>
        <w:rPr>
          <w:spacing w:val="-1"/>
        </w:rPr>
        <w:t xml:space="preserve"> </w:t>
      </w:r>
      <w:r>
        <w:t>from</w:t>
      </w:r>
      <w:r>
        <w:rPr>
          <w:spacing w:val="-1"/>
        </w:rPr>
        <w:t xml:space="preserve"> </w:t>
      </w:r>
      <w:r>
        <w:t>the</w:t>
      </w:r>
      <w:r>
        <w:rPr>
          <w:spacing w:val="-4"/>
        </w:rPr>
        <w:t xml:space="preserve"> </w:t>
      </w:r>
      <w:r>
        <w:t>CSL</w:t>
      </w:r>
      <w:r>
        <w:rPr>
          <w:spacing w:val="-3"/>
        </w:rPr>
        <w:t xml:space="preserve"> </w:t>
      </w:r>
      <w:r>
        <w:t>Program</w:t>
      </w:r>
      <w:r>
        <w:rPr>
          <w:spacing w:val="-3"/>
        </w:rPr>
        <w:t xml:space="preserve"> </w:t>
      </w:r>
      <w:r>
        <w:t>Lead,</w:t>
      </w:r>
      <w:r>
        <w:rPr>
          <w:spacing w:val="-2"/>
        </w:rPr>
        <w:t xml:space="preserve"> </w:t>
      </w:r>
      <w:r>
        <w:t>you</w:t>
      </w:r>
      <w:r>
        <w:rPr>
          <w:spacing w:val="-5"/>
        </w:rPr>
        <w:t xml:space="preserve"> </w:t>
      </w:r>
      <w:r>
        <w:t>will</w:t>
      </w:r>
      <w:r>
        <w:rPr>
          <w:spacing w:val="-2"/>
        </w:rPr>
        <w:t xml:space="preserve"> </w:t>
      </w:r>
      <w:r>
        <w:t>indicate</w:t>
      </w:r>
      <w:r>
        <w:rPr>
          <w:spacing w:val="-1"/>
        </w:rPr>
        <w:t xml:space="preserve"> </w:t>
      </w:r>
      <w:r>
        <w:t>your</w:t>
      </w:r>
      <w:r>
        <w:rPr>
          <w:spacing w:val="-2"/>
        </w:rPr>
        <w:t xml:space="preserve"> </w:t>
      </w:r>
      <w:r>
        <w:t>position</w:t>
      </w:r>
      <w:r>
        <w:rPr>
          <w:spacing w:val="-3"/>
        </w:rPr>
        <w:t xml:space="preserve"> </w:t>
      </w:r>
      <w:r>
        <w:t>preference from 1-N, by number - number 1 (one) being the position you most desire. You must rank all positions according to the level of desire for that position.</w:t>
      </w:r>
      <w:r>
        <w:rPr>
          <w:spacing w:val="40"/>
        </w:rPr>
        <w:t xml:space="preserve"> </w:t>
      </w:r>
      <w:r>
        <w:t>This form is not required at the time of application. However, the CSL Program Lead will contact applicants to submit this form prior to the Board convening.</w:t>
      </w:r>
    </w:p>
    <w:p w14:paraId="3730592D" w14:textId="77777777" w:rsidR="00335D4A" w:rsidRDefault="00335D4A">
      <w:pPr>
        <w:pStyle w:val="BodyText"/>
        <w:spacing w:before="18"/>
      </w:pPr>
    </w:p>
    <w:p w14:paraId="54D9E0AC" w14:textId="77777777" w:rsidR="00335D4A" w:rsidRDefault="00026D23">
      <w:pPr>
        <w:pStyle w:val="BodyText"/>
        <w:spacing w:before="1" w:line="259" w:lineRule="auto"/>
        <w:ind w:left="479" w:right="120"/>
      </w:pPr>
      <w:r>
        <w:t>No guarantees are made or implied as to the availability of any position on the list. List may subsequently contain</w:t>
      </w:r>
      <w:r>
        <w:rPr>
          <w:spacing w:val="-5"/>
        </w:rPr>
        <w:t xml:space="preserve"> </w:t>
      </w:r>
      <w:r>
        <w:t>more</w:t>
      </w:r>
      <w:r>
        <w:rPr>
          <w:spacing w:val="-4"/>
        </w:rPr>
        <w:t xml:space="preserve"> </w:t>
      </w:r>
      <w:r>
        <w:t>or</w:t>
      </w:r>
      <w:r>
        <w:rPr>
          <w:spacing w:val="-2"/>
        </w:rPr>
        <w:t xml:space="preserve"> </w:t>
      </w:r>
      <w:r>
        <w:t>fewer</w:t>
      </w:r>
      <w:r>
        <w:rPr>
          <w:spacing w:val="-2"/>
        </w:rPr>
        <w:t xml:space="preserve"> </w:t>
      </w:r>
      <w:r>
        <w:t>positions.</w:t>
      </w:r>
      <w:r>
        <w:rPr>
          <w:spacing w:val="-2"/>
        </w:rPr>
        <w:t xml:space="preserve"> </w:t>
      </w:r>
      <w:r>
        <w:t>List</w:t>
      </w:r>
      <w:r>
        <w:rPr>
          <w:spacing w:val="-1"/>
        </w:rPr>
        <w:t xml:space="preserve"> </w:t>
      </w:r>
      <w:r>
        <w:t>is</w:t>
      </w:r>
      <w:r>
        <w:rPr>
          <w:spacing w:val="-4"/>
        </w:rPr>
        <w:t xml:space="preserve"> </w:t>
      </w:r>
      <w:r>
        <w:t>provided</w:t>
      </w:r>
      <w:r>
        <w:rPr>
          <w:spacing w:val="-3"/>
        </w:rPr>
        <w:t xml:space="preserve"> </w:t>
      </w:r>
      <w:r>
        <w:t>for</w:t>
      </w:r>
      <w:r>
        <w:rPr>
          <w:spacing w:val="-2"/>
        </w:rPr>
        <w:t xml:space="preserve"> </w:t>
      </w:r>
      <w:r>
        <w:t>informational</w:t>
      </w:r>
      <w:r>
        <w:rPr>
          <w:spacing w:val="-5"/>
        </w:rPr>
        <w:t xml:space="preserve"> </w:t>
      </w:r>
      <w:r>
        <w:t>purposes</w:t>
      </w:r>
      <w:r>
        <w:rPr>
          <w:spacing w:val="-2"/>
        </w:rPr>
        <w:t xml:space="preserve"> </w:t>
      </w:r>
      <w:r>
        <w:t>only</w:t>
      </w:r>
      <w:r>
        <w:rPr>
          <w:spacing w:val="-3"/>
        </w:rPr>
        <w:t xml:space="preserve"> </w:t>
      </w:r>
      <w:r>
        <w:t>and</w:t>
      </w:r>
      <w:r>
        <w:rPr>
          <w:spacing w:val="-3"/>
        </w:rPr>
        <w:t xml:space="preserve"> </w:t>
      </w:r>
      <w:r>
        <w:t>for</w:t>
      </w:r>
      <w:r>
        <w:rPr>
          <w:spacing w:val="-2"/>
        </w:rPr>
        <w:t xml:space="preserve"> </w:t>
      </w:r>
      <w:r>
        <w:t>the</w:t>
      </w:r>
      <w:r>
        <w:rPr>
          <w:spacing w:val="-1"/>
        </w:rPr>
        <w:t xml:space="preserve"> </w:t>
      </w:r>
      <w:r>
        <w:t>identification</w:t>
      </w:r>
      <w:r>
        <w:rPr>
          <w:spacing w:val="-5"/>
        </w:rPr>
        <w:t xml:space="preserve"> </w:t>
      </w:r>
      <w:r>
        <w:t>of applicant desires.</w:t>
      </w:r>
      <w:r>
        <w:rPr>
          <w:spacing w:val="40"/>
        </w:rPr>
        <w:t xml:space="preserve"> </w:t>
      </w:r>
      <w:r>
        <w:t>Assignment to a position will be accomplished in accordance with the Army Acquisition Corps slating guidance. In no way will submission of this list be construed to mean a guarantee of</w:t>
      </w:r>
      <w:r>
        <w:rPr>
          <w:spacing w:val="40"/>
        </w:rPr>
        <w:t xml:space="preserve"> </w:t>
      </w:r>
      <w:r>
        <w:t xml:space="preserve">assignment to any </w:t>
      </w:r>
      <w:proofErr w:type="gramStart"/>
      <w:r>
        <w:t>particular position</w:t>
      </w:r>
      <w:proofErr w:type="gramEnd"/>
      <w:r>
        <w:t xml:space="preserve"> or the availability of any position. These are desires only.</w:t>
      </w:r>
    </w:p>
    <w:p w14:paraId="458D11B5" w14:textId="4E04E14F" w:rsidR="00335D4A" w:rsidRDefault="00026D23">
      <w:pPr>
        <w:pStyle w:val="BodyText"/>
        <w:spacing w:line="259" w:lineRule="auto"/>
        <w:ind w:left="480"/>
      </w:pPr>
      <w:r>
        <w:rPr>
          <w:u w:val="single"/>
        </w:rPr>
        <w:t>NOTE:</w:t>
      </w:r>
      <w:r>
        <w:rPr>
          <w:spacing w:val="40"/>
        </w:rPr>
        <w:t xml:space="preserve"> </w:t>
      </w:r>
      <w:r>
        <w:t xml:space="preserve">For Civilians who have already served once at the GS-15 CSL level while a civilian, the regional preference form will be considered during the slating process, but any declination of a CSL slate by this </w:t>
      </w:r>
      <w:r w:rsidR="00202BB6">
        <w:t>individual</w:t>
      </w:r>
      <w:r w:rsidR="00202BB6">
        <w:rPr>
          <w:spacing w:val="-2"/>
        </w:rPr>
        <w:t xml:space="preserve"> </w:t>
      </w:r>
      <w:r>
        <w:t>based</w:t>
      </w:r>
      <w:r>
        <w:rPr>
          <w:spacing w:val="-5"/>
        </w:rPr>
        <w:t xml:space="preserve"> </w:t>
      </w:r>
      <w:r>
        <w:t>on</w:t>
      </w:r>
      <w:r>
        <w:rPr>
          <w:spacing w:val="-3"/>
        </w:rPr>
        <w:t xml:space="preserve"> </w:t>
      </w:r>
      <w:r>
        <w:t>it</w:t>
      </w:r>
      <w:r>
        <w:rPr>
          <w:spacing w:val="-1"/>
        </w:rPr>
        <w:t xml:space="preserve"> </w:t>
      </w:r>
      <w:r>
        <w:t>being</w:t>
      </w:r>
      <w:r>
        <w:rPr>
          <w:spacing w:val="-5"/>
        </w:rPr>
        <w:t xml:space="preserve"> </w:t>
      </w:r>
      <w:r>
        <w:t>outside</w:t>
      </w:r>
      <w:r>
        <w:rPr>
          <w:spacing w:val="-1"/>
        </w:rPr>
        <w:t xml:space="preserve"> </w:t>
      </w:r>
      <w:r>
        <w:t>of</w:t>
      </w:r>
      <w:r>
        <w:rPr>
          <w:spacing w:val="-4"/>
        </w:rPr>
        <w:t xml:space="preserve"> </w:t>
      </w:r>
      <w:r>
        <w:t>the</w:t>
      </w:r>
      <w:r>
        <w:rPr>
          <w:spacing w:val="-4"/>
        </w:rPr>
        <w:t xml:space="preserve"> </w:t>
      </w:r>
      <w:r>
        <w:t>submitted</w:t>
      </w:r>
      <w:r>
        <w:rPr>
          <w:spacing w:val="-3"/>
        </w:rPr>
        <w:t xml:space="preserve"> </w:t>
      </w:r>
      <w:r>
        <w:t>regional</w:t>
      </w:r>
      <w:r>
        <w:rPr>
          <w:spacing w:val="-2"/>
        </w:rPr>
        <w:t xml:space="preserve"> </w:t>
      </w:r>
      <w:r>
        <w:t>preferences</w:t>
      </w:r>
      <w:r>
        <w:rPr>
          <w:spacing w:val="-4"/>
        </w:rPr>
        <w:t xml:space="preserve"> </w:t>
      </w:r>
      <w:r>
        <w:t>will</w:t>
      </w:r>
      <w:r>
        <w:rPr>
          <w:spacing w:val="-2"/>
        </w:rPr>
        <w:t xml:space="preserve"> </w:t>
      </w:r>
      <w:r>
        <w:t>be</w:t>
      </w:r>
      <w:r>
        <w:rPr>
          <w:spacing w:val="-1"/>
        </w:rPr>
        <w:t xml:space="preserve"> </w:t>
      </w:r>
      <w:r>
        <w:t>considered</w:t>
      </w:r>
      <w:r>
        <w:rPr>
          <w:spacing w:val="-3"/>
        </w:rPr>
        <w:t xml:space="preserve"> </w:t>
      </w:r>
      <w:r>
        <w:t>WITH</w:t>
      </w:r>
      <w:r>
        <w:rPr>
          <w:spacing w:val="-5"/>
        </w:rPr>
        <w:t xml:space="preserve"> </w:t>
      </w:r>
      <w:r>
        <w:t>PREJUDICE</w:t>
      </w:r>
    </w:p>
    <w:p w14:paraId="4FED23D2" w14:textId="77777777" w:rsidR="00335D4A" w:rsidRDefault="00335D4A">
      <w:pPr>
        <w:spacing w:line="259" w:lineRule="auto"/>
        <w:sectPr w:rsidR="00335D4A" w:rsidSect="00891AEC">
          <w:pgSz w:w="12240" w:h="15840"/>
          <w:pgMar w:top="1620" w:right="980" w:bottom="800" w:left="960" w:header="619" w:footer="604" w:gutter="0"/>
          <w:cols w:space="720"/>
        </w:sectPr>
      </w:pPr>
    </w:p>
    <w:p w14:paraId="57840BAD" w14:textId="77777777" w:rsidR="00335D4A" w:rsidRDefault="00026D23">
      <w:pPr>
        <w:pStyle w:val="BodyText"/>
        <w:spacing w:before="90" w:line="259" w:lineRule="auto"/>
        <w:ind w:left="479" w:right="276"/>
        <w:jc w:val="both"/>
      </w:pPr>
      <w:r>
        <w:lastRenderedPageBreak/>
        <w:t>and</w:t>
      </w:r>
      <w:r>
        <w:rPr>
          <w:spacing w:val="-3"/>
        </w:rPr>
        <w:t xml:space="preserve"> </w:t>
      </w:r>
      <w:r>
        <w:t>the</w:t>
      </w:r>
      <w:r>
        <w:rPr>
          <w:spacing w:val="-2"/>
        </w:rPr>
        <w:t xml:space="preserve"> </w:t>
      </w:r>
      <w:r>
        <w:t>individual</w:t>
      </w:r>
      <w:r>
        <w:rPr>
          <w:spacing w:val="-2"/>
        </w:rPr>
        <w:t xml:space="preserve"> </w:t>
      </w:r>
      <w:r>
        <w:t>would</w:t>
      </w:r>
      <w:r>
        <w:rPr>
          <w:spacing w:val="-3"/>
        </w:rPr>
        <w:t xml:space="preserve"> </w:t>
      </w:r>
      <w:r>
        <w:t>be</w:t>
      </w:r>
      <w:r>
        <w:rPr>
          <w:spacing w:val="-2"/>
        </w:rPr>
        <w:t xml:space="preserve"> </w:t>
      </w:r>
      <w:r>
        <w:t>ineligible</w:t>
      </w:r>
      <w:r>
        <w:rPr>
          <w:spacing w:val="-2"/>
        </w:rPr>
        <w:t xml:space="preserve"> </w:t>
      </w:r>
      <w:r>
        <w:t>to</w:t>
      </w:r>
      <w:r>
        <w:rPr>
          <w:spacing w:val="-2"/>
        </w:rPr>
        <w:t xml:space="preserve"> </w:t>
      </w:r>
      <w:r>
        <w:t>compete</w:t>
      </w:r>
      <w:r>
        <w:rPr>
          <w:spacing w:val="-2"/>
        </w:rPr>
        <w:t xml:space="preserve"> </w:t>
      </w:r>
      <w:r>
        <w:t>again</w:t>
      </w:r>
      <w:r>
        <w:rPr>
          <w:spacing w:val="-3"/>
        </w:rPr>
        <w:t xml:space="preserve"> </w:t>
      </w:r>
      <w:r>
        <w:t>at</w:t>
      </w:r>
      <w:r>
        <w:rPr>
          <w:spacing w:val="-2"/>
        </w:rPr>
        <w:t xml:space="preserve"> </w:t>
      </w:r>
      <w:r>
        <w:t>this</w:t>
      </w:r>
      <w:r>
        <w:rPr>
          <w:spacing w:val="-2"/>
        </w:rPr>
        <w:t xml:space="preserve"> </w:t>
      </w:r>
      <w:r>
        <w:t>level.</w:t>
      </w:r>
      <w:r>
        <w:rPr>
          <w:spacing w:val="-2"/>
        </w:rPr>
        <w:t xml:space="preserve"> </w:t>
      </w:r>
      <w:r>
        <w:t>If</w:t>
      </w:r>
      <w:r>
        <w:rPr>
          <w:spacing w:val="-3"/>
        </w:rPr>
        <w:t xml:space="preserve"> </w:t>
      </w:r>
      <w:r>
        <w:t>selected,</w:t>
      </w:r>
      <w:r>
        <w:rPr>
          <w:spacing w:val="-2"/>
        </w:rPr>
        <w:t xml:space="preserve"> </w:t>
      </w:r>
      <w:r>
        <w:t>the</w:t>
      </w:r>
      <w:r>
        <w:rPr>
          <w:spacing w:val="-2"/>
        </w:rPr>
        <w:t xml:space="preserve"> </w:t>
      </w:r>
      <w:r>
        <w:t>slating</w:t>
      </w:r>
      <w:r>
        <w:rPr>
          <w:spacing w:val="-3"/>
        </w:rPr>
        <w:t xml:space="preserve"> </w:t>
      </w:r>
      <w:r>
        <w:t>process</w:t>
      </w:r>
      <w:r>
        <w:rPr>
          <w:spacing w:val="-4"/>
        </w:rPr>
        <w:t xml:space="preserve"> </w:t>
      </w:r>
      <w:r>
        <w:t>will</w:t>
      </w:r>
      <w:r>
        <w:rPr>
          <w:spacing w:val="-2"/>
        </w:rPr>
        <w:t xml:space="preserve"> </w:t>
      </w:r>
      <w:r>
        <w:t>still try to accommodate civilians regionally.</w:t>
      </w:r>
    </w:p>
    <w:p w14:paraId="7FC0C442" w14:textId="77777777" w:rsidR="00335D4A" w:rsidRDefault="00335D4A">
      <w:pPr>
        <w:pStyle w:val="BodyText"/>
        <w:spacing w:before="20"/>
      </w:pPr>
    </w:p>
    <w:p w14:paraId="21362512" w14:textId="2C446CDE" w:rsidR="00335D4A" w:rsidRDefault="00026D23">
      <w:pPr>
        <w:pStyle w:val="BodyText"/>
        <w:spacing w:line="259" w:lineRule="auto"/>
        <w:ind w:left="480" w:right="248"/>
        <w:jc w:val="both"/>
      </w:pPr>
      <w:r>
        <w:rPr>
          <w:u w:val="single"/>
        </w:rPr>
        <w:t>NOTE:</w:t>
      </w:r>
      <w:r>
        <w:t xml:space="preserve"> Some positions have</w:t>
      </w:r>
      <w:r>
        <w:rPr>
          <w:spacing w:val="-1"/>
        </w:rPr>
        <w:t xml:space="preserve"> </w:t>
      </w:r>
      <w:r>
        <w:t>the potential</w:t>
      </w:r>
      <w:r>
        <w:rPr>
          <w:spacing w:val="-2"/>
        </w:rPr>
        <w:t xml:space="preserve"> </w:t>
      </w:r>
      <w:r>
        <w:t>for</w:t>
      </w:r>
      <w:r>
        <w:rPr>
          <w:spacing w:val="-1"/>
        </w:rPr>
        <w:t xml:space="preserve"> </w:t>
      </w:r>
      <w:r>
        <w:t xml:space="preserve">early activation (e.g. </w:t>
      </w:r>
      <w:r w:rsidR="00202BB6">
        <w:t>Summer/</w:t>
      </w:r>
      <w:r>
        <w:t>Fall</w:t>
      </w:r>
      <w:r>
        <w:rPr>
          <w:spacing w:val="-2"/>
        </w:rPr>
        <w:t xml:space="preserve"> </w:t>
      </w:r>
      <w:r>
        <w:t>202</w:t>
      </w:r>
      <w:r w:rsidR="00C205E9">
        <w:t>5</w:t>
      </w:r>
      <w:r>
        <w:t>).</w:t>
      </w:r>
      <w:r>
        <w:rPr>
          <w:spacing w:val="40"/>
        </w:rPr>
        <w:t xml:space="preserve"> </w:t>
      </w:r>
      <w:r>
        <w:t>If</w:t>
      </w:r>
      <w:r>
        <w:rPr>
          <w:spacing w:val="-1"/>
        </w:rPr>
        <w:t xml:space="preserve"> </w:t>
      </w:r>
      <w:r>
        <w:t>you are</w:t>
      </w:r>
      <w:r>
        <w:rPr>
          <w:spacing w:val="-1"/>
        </w:rPr>
        <w:t xml:space="preserve"> </w:t>
      </w:r>
      <w:r>
        <w:t>slated</w:t>
      </w:r>
      <w:r>
        <w:rPr>
          <w:spacing w:val="-2"/>
        </w:rPr>
        <w:t xml:space="preserve"> </w:t>
      </w:r>
      <w:r>
        <w:t>to a position within</w:t>
      </w:r>
      <w:r>
        <w:rPr>
          <w:spacing w:val="-3"/>
        </w:rPr>
        <w:t xml:space="preserve"> </w:t>
      </w:r>
      <w:r>
        <w:t>your</w:t>
      </w:r>
      <w:r>
        <w:rPr>
          <w:spacing w:val="-2"/>
        </w:rPr>
        <w:t xml:space="preserve"> </w:t>
      </w:r>
      <w:r>
        <w:t>regional</w:t>
      </w:r>
      <w:r>
        <w:rPr>
          <w:spacing w:val="-2"/>
        </w:rPr>
        <w:t xml:space="preserve"> </w:t>
      </w:r>
      <w:r>
        <w:t>preference</w:t>
      </w:r>
      <w:r>
        <w:rPr>
          <w:spacing w:val="-1"/>
        </w:rPr>
        <w:t xml:space="preserve"> </w:t>
      </w:r>
      <w:r>
        <w:t>and</w:t>
      </w:r>
      <w:r>
        <w:rPr>
          <w:spacing w:val="-3"/>
        </w:rPr>
        <w:t xml:space="preserve"> </w:t>
      </w:r>
      <w:r>
        <w:t>the</w:t>
      </w:r>
      <w:r>
        <w:rPr>
          <w:spacing w:val="-1"/>
        </w:rPr>
        <w:t xml:space="preserve"> </w:t>
      </w:r>
      <w:r>
        <w:t>position</w:t>
      </w:r>
      <w:r>
        <w:rPr>
          <w:spacing w:val="-5"/>
        </w:rPr>
        <w:t xml:space="preserve"> </w:t>
      </w:r>
      <w:r>
        <w:t>to</w:t>
      </w:r>
      <w:r>
        <w:rPr>
          <w:spacing w:val="-1"/>
        </w:rPr>
        <w:t xml:space="preserve"> </w:t>
      </w:r>
      <w:r>
        <w:t>which</w:t>
      </w:r>
      <w:r>
        <w:rPr>
          <w:spacing w:val="-3"/>
        </w:rPr>
        <w:t xml:space="preserve"> </w:t>
      </w:r>
      <w:r>
        <w:t>you</w:t>
      </w:r>
      <w:r>
        <w:rPr>
          <w:spacing w:val="-5"/>
        </w:rPr>
        <w:t xml:space="preserve"> </w:t>
      </w:r>
      <w:r>
        <w:t>are</w:t>
      </w:r>
      <w:r>
        <w:rPr>
          <w:spacing w:val="-1"/>
        </w:rPr>
        <w:t xml:space="preserve"> </w:t>
      </w:r>
      <w:r>
        <w:t>slated</w:t>
      </w:r>
      <w:r>
        <w:rPr>
          <w:spacing w:val="-2"/>
        </w:rPr>
        <w:t xml:space="preserve"> </w:t>
      </w:r>
      <w:r>
        <w:t>is</w:t>
      </w:r>
      <w:r>
        <w:rPr>
          <w:spacing w:val="-4"/>
        </w:rPr>
        <w:t xml:space="preserve"> </w:t>
      </w:r>
      <w:r>
        <w:t>activated</w:t>
      </w:r>
      <w:r>
        <w:rPr>
          <w:spacing w:val="-3"/>
        </w:rPr>
        <w:t xml:space="preserve"> </w:t>
      </w:r>
      <w:r>
        <w:t>early,</w:t>
      </w:r>
      <w:r>
        <w:rPr>
          <w:spacing w:val="-2"/>
        </w:rPr>
        <w:t xml:space="preserve"> </w:t>
      </w:r>
      <w:r>
        <w:t>declining</w:t>
      </w:r>
      <w:r>
        <w:rPr>
          <w:spacing w:val="-3"/>
        </w:rPr>
        <w:t xml:space="preserve"> </w:t>
      </w:r>
      <w:r>
        <w:t>will</w:t>
      </w:r>
      <w:r>
        <w:rPr>
          <w:spacing w:val="-2"/>
        </w:rPr>
        <w:t xml:space="preserve"> </w:t>
      </w:r>
      <w:r>
        <w:t>be with prejudice.</w:t>
      </w:r>
    </w:p>
    <w:p w14:paraId="3538D837" w14:textId="77777777" w:rsidR="00335D4A" w:rsidRDefault="00335D4A">
      <w:pPr>
        <w:pStyle w:val="BodyText"/>
        <w:spacing w:before="21"/>
      </w:pPr>
    </w:p>
    <w:p w14:paraId="60CB840E" w14:textId="77777777" w:rsidR="00335D4A" w:rsidRDefault="00026D23">
      <w:pPr>
        <w:pStyle w:val="BodyText"/>
        <w:ind w:left="120"/>
      </w:pPr>
      <w:r>
        <w:t>The</w:t>
      </w:r>
      <w:r>
        <w:rPr>
          <w:spacing w:val="-4"/>
        </w:rPr>
        <w:t xml:space="preserve"> </w:t>
      </w:r>
      <w:r>
        <w:t>following</w:t>
      </w:r>
      <w:r>
        <w:rPr>
          <w:spacing w:val="-5"/>
        </w:rPr>
        <w:t xml:space="preserve"> </w:t>
      </w:r>
      <w:r>
        <w:t>information</w:t>
      </w:r>
      <w:r>
        <w:rPr>
          <w:spacing w:val="-7"/>
        </w:rPr>
        <w:t xml:space="preserve"> </w:t>
      </w:r>
      <w:r>
        <w:t>pertains</w:t>
      </w:r>
      <w:r>
        <w:rPr>
          <w:spacing w:val="-4"/>
        </w:rPr>
        <w:t xml:space="preserve"> </w:t>
      </w:r>
      <w:r>
        <w:t>to</w:t>
      </w:r>
      <w:r>
        <w:rPr>
          <w:spacing w:val="-3"/>
        </w:rPr>
        <w:t xml:space="preserve"> </w:t>
      </w:r>
      <w:r>
        <w:t>all</w:t>
      </w:r>
      <w:r>
        <w:rPr>
          <w:spacing w:val="-4"/>
        </w:rPr>
        <w:t xml:space="preserve"> </w:t>
      </w:r>
      <w:r>
        <w:rPr>
          <w:spacing w:val="-2"/>
        </w:rPr>
        <w:t>applicants.</w:t>
      </w:r>
    </w:p>
    <w:p w14:paraId="7A95F143" w14:textId="77777777" w:rsidR="00335D4A" w:rsidRDefault="00335D4A">
      <w:pPr>
        <w:pStyle w:val="BodyText"/>
        <w:spacing w:before="43"/>
      </w:pPr>
    </w:p>
    <w:p w14:paraId="655591EC" w14:textId="77777777" w:rsidR="00335D4A" w:rsidRDefault="00026D23">
      <w:pPr>
        <w:pStyle w:val="Heading1"/>
      </w:pPr>
      <w:r>
        <w:t>LETTER</w:t>
      </w:r>
      <w:r>
        <w:rPr>
          <w:spacing w:val="-5"/>
        </w:rPr>
        <w:t xml:space="preserve"> </w:t>
      </w:r>
      <w:r>
        <w:t>TO</w:t>
      </w:r>
      <w:r>
        <w:rPr>
          <w:spacing w:val="-4"/>
        </w:rPr>
        <w:t xml:space="preserve"> </w:t>
      </w:r>
      <w:r>
        <w:t>THE</w:t>
      </w:r>
      <w:r>
        <w:rPr>
          <w:spacing w:val="-2"/>
        </w:rPr>
        <w:t xml:space="preserve"> </w:t>
      </w:r>
      <w:r>
        <w:rPr>
          <w:spacing w:val="-4"/>
        </w:rPr>
        <w:t>BOARD</w:t>
      </w:r>
    </w:p>
    <w:p w14:paraId="1ECBEADF" w14:textId="77777777" w:rsidR="00335D4A" w:rsidRDefault="00335D4A">
      <w:pPr>
        <w:pStyle w:val="BodyText"/>
        <w:spacing w:before="41"/>
        <w:rPr>
          <w:b/>
        </w:rPr>
      </w:pPr>
    </w:p>
    <w:p w14:paraId="0FFE2237" w14:textId="68E2BCFE" w:rsidR="00335D4A" w:rsidRDefault="00026D23">
      <w:pPr>
        <w:pStyle w:val="BodyText"/>
        <w:spacing w:before="1" w:line="259" w:lineRule="auto"/>
        <w:ind w:left="119" w:right="170"/>
      </w:pPr>
      <w:r>
        <w:t>Letter(s)</w:t>
      </w:r>
      <w:r>
        <w:rPr>
          <w:spacing w:val="-5"/>
        </w:rPr>
        <w:t xml:space="preserve"> </w:t>
      </w:r>
      <w:r>
        <w:t>of</w:t>
      </w:r>
      <w:r>
        <w:rPr>
          <w:spacing w:val="-5"/>
        </w:rPr>
        <w:t xml:space="preserve"> </w:t>
      </w:r>
      <w:r>
        <w:t>communication</w:t>
      </w:r>
      <w:r>
        <w:rPr>
          <w:spacing w:val="-6"/>
        </w:rPr>
        <w:t xml:space="preserve"> </w:t>
      </w:r>
      <w:r>
        <w:t>will</w:t>
      </w:r>
      <w:r>
        <w:rPr>
          <w:spacing w:val="-3"/>
        </w:rPr>
        <w:t xml:space="preserve"> </w:t>
      </w:r>
      <w:r>
        <w:t>be</w:t>
      </w:r>
      <w:r>
        <w:rPr>
          <w:spacing w:val="-2"/>
        </w:rPr>
        <w:t xml:space="preserve"> </w:t>
      </w:r>
      <w:r>
        <w:t>accepted</w:t>
      </w:r>
      <w:r>
        <w:rPr>
          <w:spacing w:val="-6"/>
        </w:rPr>
        <w:t xml:space="preserve"> </w:t>
      </w:r>
      <w:r>
        <w:t>only</w:t>
      </w:r>
      <w:r>
        <w:rPr>
          <w:spacing w:val="-2"/>
        </w:rPr>
        <w:t xml:space="preserve"> </w:t>
      </w:r>
      <w:r>
        <w:t>from</w:t>
      </w:r>
      <w:r>
        <w:rPr>
          <w:spacing w:val="-4"/>
        </w:rPr>
        <w:t xml:space="preserve"> </w:t>
      </w:r>
      <w:r>
        <w:t>individuals</w:t>
      </w:r>
      <w:r>
        <w:rPr>
          <w:spacing w:val="-3"/>
        </w:rPr>
        <w:t xml:space="preserve"> </w:t>
      </w:r>
      <w:r>
        <w:t>eligible</w:t>
      </w:r>
      <w:r>
        <w:rPr>
          <w:spacing w:val="-2"/>
        </w:rPr>
        <w:t xml:space="preserve"> </w:t>
      </w:r>
      <w:r>
        <w:t>for</w:t>
      </w:r>
      <w:r>
        <w:rPr>
          <w:spacing w:val="-3"/>
        </w:rPr>
        <w:t xml:space="preserve"> </w:t>
      </w:r>
      <w:r>
        <w:t>selection.</w:t>
      </w:r>
      <w:r>
        <w:rPr>
          <w:spacing w:val="-3"/>
        </w:rPr>
        <w:t xml:space="preserve"> </w:t>
      </w:r>
      <w:r>
        <w:t>Individual</w:t>
      </w:r>
      <w:r>
        <w:rPr>
          <w:spacing w:val="-3"/>
        </w:rPr>
        <w:t xml:space="preserve"> </w:t>
      </w:r>
      <w:r>
        <w:t>letters</w:t>
      </w:r>
      <w:r>
        <w:rPr>
          <w:spacing w:val="-3"/>
        </w:rPr>
        <w:t xml:space="preserve"> </w:t>
      </w:r>
      <w:r>
        <w:t xml:space="preserve">should include only those matters deemed important in consideration of the civilian’s record. </w:t>
      </w:r>
      <w:r w:rsidR="00A207ED">
        <w:t xml:space="preserve">Letters of recommendation will not be accepted.  </w:t>
      </w:r>
      <w:r>
        <w:t>Letters must be addressed to President, FY2</w:t>
      </w:r>
      <w:r w:rsidR="009A5937">
        <w:t>7</w:t>
      </w:r>
      <w:r>
        <w:t xml:space="preserve"> Colonel and NH-04/GS15 Centralized Selection List – Project Manager/Army Acquisition Director, Key Billet Position Board, and ATTN: AHRC-PDV-S (Executive Officer, DA Secretariat), 1600 Spearhead Division Avenue, Fort Knox, KY 40121. Letters must be uploaded into AAPDS and included with your submission </w:t>
      </w:r>
      <w:proofErr w:type="gramStart"/>
      <w:r>
        <w:t>in order to</w:t>
      </w:r>
      <w:proofErr w:type="gramEnd"/>
      <w:r>
        <w:t xml:space="preserve"> be reviewed by the board.</w:t>
      </w:r>
    </w:p>
    <w:p w14:paraId="23734A1C" w14:textId="77777777" w:rsidR="00335D4A" w:rsidRDefault="00335D4A">
      <w:pPr>
        <w:pStyle w:val="BodyText"/>
        <w:spacing w:before="21"/>
      </w:pPr>
    </w:p>
    <w:p w14:paraId="18EEDB82" w14:textId="77777777" w:rsidR="00335D4A" w:rsidRDefault="00026D23">
      <w:pPr>
        <w:pStyle w:val="BodyText"/>
        <w:spacing w:line="259" w:lineRule="auto"/>
        <w:ind w:left="119" w:right="168"/>
        <w:jc w:val="both"/>
      </w:pPr>
      <w:r>
        <w:t>Letters</w:t>
      </w:r>
      <w:r>
        <w:rPr>
          <w:spacing w:val="-4"/>
        </w:rPr>
        <w:t xml:space="preserve"> </w:t>
      </w:r>
      <w:r>
        <w:t>of</w:t>
      </w:r>
      <w:r>
        <w:rPr>
          <w:spacing w:val="-2"/>
        </w:rPr>
        <w:t xml:space="preserve"> </w:t>
      </w:r>
      <w:r>
        <w:t>communication</w:t>
      </w:r>
      <w:r>
        <w:rPr>
          <w:spacing w:val="-3"/>
        </w:rPr>
        <w:t xml:space="preserve"> </w:t>
      </w:r>
      <w:r>
        <w:t>to</w:t>
      </w:r>
      <w:r>
        <w:rPr>
          <w:spacing w:val="-1"/>
        </w:rPr>
        <w:t xml:space="preserve"> </w:t>
      </w:r>
      <w:r>
        <w:t>selection</w:t>
      </w:r>
      <w:r>
        <w:rPr>
          <w:spacing w:val="-3"/>
        </w:rPr>
        <w:t xml:space="preserve"> </w:t>
      </w:r>
      <w:r>
        <w:t>boards</w:t>
      </w:r>
      <w:r>
        <w:rPr>
          <w:spacing w:val="-2"/>
        </w:rPr>
        <w:t xml:space="preserve"> </w:t>
      </w:r>
      <w:r>
        <w:t>are</w:t>
      </w:r>
      <w:r>
        <w:rPr>
          <w:spacing w:val="-4"/>
        </w:rPr>
        <w:t xml:space="preserve"> </w:t>
      </w:r>
      <w:r>
        <w:t>not</w:t>
      </w:r>
      <w:r>
        <w:rPr>
          <w:spacing w:val="-4"/>
        </w:rPr>
        <w:t xml:space="preserve"> </w:t>
      </w:r>
      <w:r>
        <w:t>a</w:t>
      </w:r>
      <w:r>
        <w:rPr>
          <w:spacing w:val="-2"/>
        </w:rPr>
        <w:t xml:space="preserve"> </w:t>
      </w:r>
      <w:r>
        <w:t>means</w:t>
      </w:r>
      <w:r>
        <w:rPr>
          <w:spacing w:val="-4"/>
        </w:rPr>
        <w:t xml:space="preserve"> </w:t>
      </w:r>
      <w:r>
        <w:t>of</w:t>
      </w:r>
      <w:r>
        <w:rPr>
          <w:spacing w:val="-2"/>
        </w:rPr>
        <w:t xml:space="preserve"> </w:t>
      </w:r>
      <w:r>
        <w:t>ensuring</w:t>
      </w:r>
      <w:r>
        <w:rPr>
          <w:spacing w:val="-3"/>
        </w:rPr>
        <w:t xml:space="preserve"> </w:t>
      </w:r>
      <w:r>
        <w:t>that</w:t>
      </w:r>
      <w:r>
        <w:rPr>
          <w:spacing w:val="-4"/>
        </w:rPr>
        <w:t xml:space="preserve"> </w:t>
      </w:r>
      <w:r>
        <w:t>documents</w:t>
      </w:r>
      <w:r>
        <w:rPr>
          <w:spacing w:val="-4"/>
        </w:rPr>
        <w:t xml:space="preserve"> </w:t>
      </w:r>
      <w:r>
        <w:t>of</w:t>
      </w:r>
      <w:r>
        <w:rPr>
          <w:spacing w:val="-4"/>
        </w:rPr>
        <w:t xml:space="preserve"> </w:t>
      </w:r>
      <w:r>
        <w:t>career</w:t>
      </w:r>
      <w:r>
        <w:rPr>
          <w:spacing w:val="-2"/>
        </w:rPr>
        <w:t xml:space="preserve"> </w:t>
      </w:r>
      <w:r>
        <w:t>importance are added to the board file.</w:t>
      </w:r>
      <w:r>
        <w:rPr>
          <w:spacing w:val="-2"/>
        </w:rPr>
        <w:t xml:space="preserve"> </w:t>
      </w:r>
      <w:r>
        <w:t>Updates</w:t>
      </w:r>
      <w:r>
        <w:rPr>
          <w:spacing w:val="-1"/>
        </w:rPr>
        <w:t xml:space="preserve"> </w:t>
      </w:r>
      <w:r>
        <w:t>to documents contained in the application and/or document additions</w:t>
      </w:r>
      <w:r>
        <w:rPr>
          <w:spacing w:val="-1"/>
        </w:rPr>
        <w:t xml:space="preserve"> </w:t>
      </w:r>
      <w:r>
        <w:t>will not be accepted.</w:t>
      </w:r>
    </w:p>
    <w:p w14:paraId="1E67BAB5" w14:textId="77777777" w:rsidR="00335D4A" w:rsidRDefault="00335D4A">
      <w:pPr>
        <w:pStyle w:val="BodyText"/>
        <w:spacing w:before="20"/>
      </w:pPr>
    </w:p>
    <w:p w14:paraId="0C72793D" w14:textId="77777777" w:rsidR="00335D4A" w:rsidRDefault="00026D23">
      <w:pPr>
        <w:pStyle w:val="Heading1"/>
        <w:ind w:left="119"/>
        <w:jc w:val="both"/>
      </w:pPr>
      <w:r>
        <w:t>SUBMITTING</w:t>
      </w:r>
      <w:r>
        <w:rPr>
          <w:spacing w:val="-5"/>
        </w:rPr>
        <w:t xml:space="preserve"> </w:t>
      </w:r>
      <w:r>
        <w:t>THE</w:t>
      </w:r>
      <w:r>
        <w:rPr>
          <w:spacing w:val="-5"/>
        </w:rPr>
        <w:t xml:space="preserve"> </w:t>
      </w:r>
      <w:r>
        <w:rPr>
          <w:spacing w:val="-2"/>
        </w:rPr>
        <w:t>APPLICATION</w:t>
      </w:r>
    </w:p>
    <w:p w14:paraId="1EA1D794" w14:textId="77777777" w:rsidR="00335D4A" w:rsidRDefault="00335D4A">
      <w:pPr>
        <w:pStyle w:val="BodyText"/>
        <w:spacing w:before="41"/>
        <w:rPr>
          <w:b/>
        </w:rPr>
      </w:pPr>
    </w:p>
    <w:p w14:paraId="41D80801" w14:textId="77777777" w:rsidR="00335D4A" w:rsidRDefault="00026D23">
      <w:pPr>
        <w:pStyle w:val="BodyText"/>
        <w:ind w:left="119"/>
        <w:jc w:val="both"/>
      </w:pPr>
      <w:r>
        <w:t>Applications</w:t>
      </w:r>
      <w:r>
        <w:rPr>
          <w:spacing w:val="-8"/>
        </w:rPr>
        <w:t xml:space="preserve"> </w:t>
      </w:r>
      <w:r>
        <w:t>must</w:t>
      </w:r>
      <w:r>
        <w:rPr>
          <w:spacing w:val="-2"/>
        </w:rPr>
        <w:t xml:space="preserve"> </w:t>
      </w:r>
      <w:r>
        <w:t>be</w:t>
      </w:r>
      <w:r>
        <w:rPr>
          <w:spacing w:val="-3"/>
        </w:rPr>
        <w:t xml:space="preserve"> </w:t>
      </w:r>
      <w:r>
        <w:t>submitted</w:t>
      </w:r>
      <w:r>
        <w:rPr>
          <w:spacing w:val="-6"/>
        </w:rPr>
        <w:t xml:space="preserve"> </w:t>
      </w:r>
      <w:r>
        <w:t>online</w:t>
      </w:r>
      <w:r>
        <w:rPr>
          <w:spacing w:val="-2"/>
        </w:rPr>
        <w:t xml:space="preserve"> </w:t>
      </w:r>
      <w:r>
        <w:t>through</w:t>
      </w:r>
      <w:r>
        <w:rPr>
          <w:spacing w:val="-4"/>
        </w:rPr>
        <w:t xml:space="preserve"> </w:t>
      </w:r>
      <w:r>
        <w:t>the</w:t>
      </w:r>
      <w:r>
        <w:rPr>
          <w:spacing w:val="-3"/>
        </w:rPr>
        <w:t xml:space="preserve"> </w:t>
      </w:r>
      <w:r>
        <w:t>AAPDS</w:t>
      </w:r>
      <w:r>
        <w:rPr>
          <w:spacing w:val="-4"/>
        </w:rPr>
        <w:t xml:space="preserve"> </w:t>
      </w:r>
      <w:r>
        <w:t>before</w:t>
      </w:r>
      <w:r>
        <w:rPr>
          <w:spacing w:val="-3"/>
        </w:rPr>
        <w:t xml:space="preserve"> </w:t>
      </w:r>
      <w:r>
        <w:t>the</w:t>
      </w:r>
      <w:r>
        <w:rPr>
          <w:spacing w:val="-2"/>
        </w:rPr>
        <w:t xml:space="preserve"> </w:t>
      </w:r>
      <w:r>
        <w:t>closing</w:t>
      </w:r>
      <w:r>
        <w:rPr>
          <w:spacing w:val="-4"/>
        </w:rPr>
        <w:t xml:space="preserve"> </w:t>
      </w:r>
      <w:r>
        <w:t>date</w:t>
      </w:r>
      <w:r>
        <w:rPr>
          <w:spacing w:val="-3"/>
        </w:rPr>
        <w:t xml:space="preserve"> </w:t>
      </w:r>
      <w:r>
        <w:t>of</w:t>
      </w:r>
      <w:r>
        <w:rPr>
          <w:spacing w:val="-5"/>
        </w:rPr>
        <w:t xml:space="preserve"> </w:t>
      </w:r>
      <w:r>
        <w:t>the</w:t>
      </w:r>
      <w:r>
        <w:rPr>
          <w:spacing w:val="-2"/>
        </w:rPr>
        <w:t xml:space="preserve"> announcement.</w:t>
      </w:r>
    </w:p>
    <w:p w14:paraId="17B7F3E5" w14:textId="77777777" w:rsidR="00335D4A" w:rsidRDefault="00335D4A">
      <w:pPr>
        <w:pStyle w:val="BodyText"/>
        <w:spacing w:before="44"/>
      </w:pPr>
    </w:p>
    <w:p w14:paraId="07145064" w14:textId="77777777" w:rsidR="00335D4A" w:rsidRDefault="00026D23">
      <w:pPr>
        <w:pStyle w:val="BodyText"/>
        <w:spacing w:line="259" w:lineRule="auto"/>
        <w:ind w:left="119" w:right="170"/>
      </w:pPr>
      <w:r>
        <w:t>Applications must be submitted</w:t>
      </w:r>
      <w:r>
        <w:rPr>
          <w:spacing w:val="-1"/>
        </w:rPr>
        <w:t xml:space="preserve"> </w:t>
      </w:r>
      <w:r>
        <w:t>via the AAPDS by the applicant.</w:t>
      </w:r>
      <w:r>
        <w:rPr>
          <w:spacing w:val="40"/>
        </w:rPr>
        <w:t xml:space="preserve"> </w:t>
      </w:r>
      <w:r>
        <w:t>Applicant is responsible for ensuring</w:t>
      </w:r>
      <w:r>
        <w:rPr>
          <w:spacing w:val="-1"/>
        </w:rPr>
        <w:t xml:space="preserve"> </w:t>
      </w:r>
      <w:r>
        <w:t>that all forms</w:t>
      </w:r>
      <w:r>
        <w:rPr>
          <w:spacing w:val="-2"/>
        </w:rPr>
        <w:t xml:space="preserve"> </w:t>
      </w:r>
      <w:r>
        <w:t>are</w:t>
      </w:r>
      <w:r>
        <w:rPr>
          <w:spacing w:val="-4"/>
        </w:rPr>
        <w:t xml:space="preserve"> </w:t>
      </w:r>
      <w:r>
        <w:t>legible.</w:t>
      </w:r>
      <w:r>
        <w:rPr>
          <w:spacing w:val="-2"/>
        </w:rPr>
        <w:t xml:space="preserve"> </w:t>
      </w:r>
      <w:r>
        <w:t>Applicants</w:t>
      </w:r>
      <w:r>
        <w:rPr>
          <w:spacing w:val="-2"/>
        </w:rPr>
        <w:t xml:space="preserve"> </w:t>
      </w:r>
      <w:r>
        <w:t>are</w:t>
      </w:r>
      <w:r>
        <w:rPr>
          <w:spacing w:val="-1"/>
        </w:rPr>
        <w:t xml:space="preserve"> </w:t>
      </w:r>
      <w:r>
        <w:t>reminded</w:t>
      </w:r>
      <w:r>
        <w:rPr>
          <w:spacing w:val="-5"/>
        </w:rPr>
        <w:t xml:space="preserve"> </w:t>
      </w:r>
      <w:r>
        <w:t>that</w:t>
      </w:r>
      <w:r>
        <w:rPr>
          <w:spacing w:val="-4"/>
        </w:rPr>
        <w:t xml:space="preserve"> </w:t>
      </w:r>
      <w:r>
        <w:t>the</w:t>
      </w:r>
      <w:r>
        <w:rPr>
          <w:spacing w:val="-1"/>
        </w:rPr>
        <w:t xml:space="preserve"> </w:t>
      </w:r>
      <w:r>
        <w:t>documents</w:t>
      </w:r>
      <w:r>
        <w:rPr>
          <w:spacing w:val="-4"/>
        </w:rPr>
        <w:t xml:space="preserve"> </w:t>
      </w:r>
      <w:r>
        <w:t>they</w:t>
      </w:r>
      <w:r>
        <w:rPr>
          <w:spacing w:val="-1"/>
        </w:rPr>
        <w:t xml:space="preserve"> </w:t>
      </w:r>
      <w:r>
        <w:t>provide</w:t>
      </w:r>
      <w:r>
        <w:rPr>
          <w:spacing w:val="-4"/>
        </w:rPr>
        <w:t xml:space="preserve"> </w:t>
      </w:r>
      <w:r>
        <w:t>via</w:t>
      </w:r>
      <w:r>
        <w:rPr>
          <w:spacing w:val="-4"/>
        </w:rPr>
        <w:t xml:space="preserve"> </w:t>
      </w:r>
      <w:r>
        <w:t>AAPDS</w:t>
      </w:r>
      <w:r>
        <w:rPr>
          <w:spacing w:val="-5"/>
        </w:rPr>
        <w:t xml:space="preserve"> </w:t>
      </w:r>
      <w:r>
        <w:t>will</w:t>
      </w:r>
      <w:r>
        <w:rPr>
          <w:spacing w:val="-2"/>
        </w:rPr>
        <w:t xml:space="preserve"> </w:t>
      </w:r>
      <w:r>
        <w:t>be</w:t>
      </w:r>
      <w:r>
        <w:rPr>
          <w:spacing w:val="-4"/>
        </w:rPr>
        <w:t xml:space="preserve"> </w:t>
      </w:r>
      <w:r>
        <w:t>the</w:t>
      </w:r>
      <w:r>
        <w:rPr>
          <w:spacing w:val="-1"/>
        </w:rPr>
        <w:t xml:space="preserve"> </w:t>
      </w:r>
      <w:r>
        <w:t>documents the board will review.</w:t>
      </w:r>
    </w:p>
    <w:p w14:paraId="315CC8A6" w14:textId="77777777" w:rsidR="00335D4A" w:rsidRDefault="00335D4A">
      <w:pPr>
        <w:pStyle w:val="BodyText"/>
        <w:spacing w:before="20"/>
      </w:pPr>
    </w:p>
    <w:p w14:paraId="4F8A443F" w14:textId="12FB8C01" w:rsidR="00335D4A" w:rsidRDefault="00026D23">
      <w:pPr>
        <w:pStyle w:val="BodyText"/>
        <w:spacing w:line="259" w:lineRule="auto"/>
        <w:ind w:left="119" w:right="126"/>
        <w:jc w:val="both"/>
      </w:pPr>
      <w:r>
        <w:t>Scan</w:t>
      </w:r>
      <w:r>
        <w:rPr>
          <w:spacing w:val="-3"/>
        </w:rPr>
        <w:t xml:space="preserve"> </w:t>
      </w:r>
      <w:r>
        <w:t>documents</w:t>
      </w:r>
      <w:r>
        <w:rPr>
          <w:spacing w:val="-3"/>
        </w:rPr>
        <w:t xml:space="preserve"> </w:t>
      </w:r>
      <w:r>
        <w:t>individually,</w:t>
      </w:r>
      <w:r>
        <w:rPr>
          <w:spacing w:val="-3"/>
        </w:rPr>
        <w:t xml:space="preserve"> </w:t>
      </w:r>
      <w:r>
        <w:t>one</w:t>
      </w:r>
      <w:r>
        <w:rPr>
          <w:spacing w:val="-1"/>
        </w:rPr>
        <w:t xml:space="preserve"> </w:t>
      </w:r>
      <w:r>
        <w:t>evaluation</w:t>
      </w:r>
      <w:r>
        <w:rPr>
          <w:spacing w:val="-3"/>
        </w:rPr>
        <w:t xml:space="preserve"> </w:t>
      </w:r>
      <w:r>
        <w:t>in</w:t>
      </w:r>
      <w:r>
        <w:rPr>
          <w:spacing w:val="-4"/>
        </w:rPr>
        <w:t xml:space="preserve"> </w:t>
      </w:r>
      <w:r>
        <w:t>one</w:t>
      </w:r>
      <w:r>
        <w:rPr>
          <w:spacing w:val="-1"/>
        </w:rPr>
        <w:t xml:space="preserve"> </w:t>
      </w:r>
      <w:r>
        <w:t>file</w:t>
      </w:r>
      <w:r>
        <w:rPr>
          <w:spacing w:val="-1"/>
        </w:rPr>
        <w:t xml:space="preserve"> </w:t>
      </w:r>
      <w:r>
        <w:t>etc.</w:t>
      </w:r>
      <w:r>
        <w:rPr>
          <w:spacing w:val="-2"/>
        </w:rPr>
        <w:t xml:space="preserve"> </w:t>
      </w:r>
      <w:r>
        <w:t>Do</w:t>
      </w:r>
      <w:r>
        <w:rPr>
          <w:spacing w:val="-1"/>
        </w:rPr>
        <w:t xml:space="preserve"> </w:t>
      </w:r>
      <w:r>
        <w:t>NOT</w:t>
      </w:r>
      <w:r>
        <w:rPr>
          <w:spacing w:val="-1"/>
        </w:rPr>
        <w:t xml:space="preserve"> </w:t>
      </w:r>
      <w:r>
        <w:t>scan</w:t>
      </w:r>
      <w:r>
        <w:rPr>
          <w:spacing w:val="-4"/>
        </w:rPr>
        <w:t xml:space="preserve"> </w:t>
      </w:r>
      <w:r>
        <w:t>all</w:t>
      </w:r>
      <w:r>
        <w:rPr>
          <w:spacing w:val="-2"/>
        </w:rPr>
        <w:t xml:space="preserve"> </w:t>
      </w:r>
      <w:r>
        <w:t>documents</w:t>
      </w:r>
      <w:r>
        <w:rPr>
          <w:spacing w:val="-3"/>
        </w:rPr>
        <w:t xml:space="preserve"> </w:t>
      </w:r>
      <w:r>
        <w:t>into</w:t>
      </w:r>
      <w:r>
        <w:rPr>
          <w:spacing w:val="-3"/>
        </w:rPr>
        <w:t xml:space="preserve"> </w:t>
      </w:r>
      <w:r>
        <w:t>one</w:t>
      </w:r>
      <w:r>
        <w:rPr>
          <w:spacing w:val="-1"/>
        </w:rPr>
        <w:t xml:space="preserve"> </w:t>
      </w:r>
      <w:r>
        <w:t>large</w:t>
      </w:r>
      <w:r>
        <w:rPr>
          <w:spacing w:val="-3"/>
        </w:rPr>
        <w:t xml:space="preserve"> </w:t>
      </w:r>
      <w:r>
        <w:t>file.</w:t>
      </w:r>
      <w:r>
        <w:rPr>
          <w:spacing w:val="-4"/>
        </w:rPr>
        <w:t xml:space="preserve"> </w:t>
      </w:r>
      <w:r>
        <w:t>PDF</w:t>
      </w:r>
      <w:r>
        <w:rPr>
          <w:spacing w:val="-3"/>
        </w:rPr>
        <w:t xml:space="preserve"> </w:t>
      </w:r>
      <w:r>
        <w:t xml:space="preserve">is the </w:t>
      </w:r>
      <w:r w:rsidR="00863559">
        <w:t>required</w:t>
      </w:r>
      <w:r>
        <w:t xml:space="preserve"> format.</w:t>
      </w:r>
      <w:r>
        <w:rPr>
          <w:spacing w:val="40"/>
        </w:rPr>
        <w:t xml:space="preserve"> </w:t>
      </w:r>
      <w:r>
        <w:t>USE SIMPLE FILE NAMES, 202</w:t>
      </w:r>
      <w:r w:rsidR="00C205E9">
        <w:t>3</w:t>
      </w:r>
      <w:r>
        <w:t xml:space="preserve"> EVAL, RESUME, ETC.</w:t>
      </w:r>
      <w:r>
        <w:rPr>
          <w:spacing w:val="40"/>
        </w:rPr>
        <w:t xml:space="preserve"> </w:t>
      </w:r>
      <w:r>
        <w:t>DO NOT USE LONG FILE NAMES.</w:t>
      </w:r>
    </w:p>
    <w:p w14:paraId="06690AB8" w14:textId="77777777" w:rsidR="00335D4A" w:rsidRDefault="00335D4A">
      <w:pPr>
        <w:pStyle w:val="BodyText"/>
        <w:spacing w:before="22"/>
      </w:pPr>
    </w:p>
    <w:p w14:paraId="06CCE28E" w14:textId="77777777" w:rsidR="00335D4A" w:rsidRDefault="00026D23">
      <w:pPr>
        <w:pStyle w:val="BodyText"/>
        <w:spacing w:line="259" w:lineRule="auto"/>
        <w:ind w:left="120" w:right="170"/>
      </w:pPr>
      <w:r>
        <w:t>USAASC</w:t>
      </w:r>
      <w:r>
        <w:rPr>
          <w:spacing w:val="-2"/>
        </w:rPr>
        <w:t xml:space="preserve"> </w:t>
      </w:r>
      <w:r>
        <w:t>will</w:t>
      </w:r>
      <w:r>
        <w:rPr>
          <w:spacing w:val="-2"/>
        </w:rPr>
        <w:t xml:space="preserve"> </w:t>
      </w:r>
      <w:r>
        <w:t>accept</w:t>
      </w:r>
      <w:r>
        <w:rPr>
          <w:spacing w:val="-1"/>
        </w:rPr>
        <w:t xml:space="preserve"> </w:t>
      </w:r>
      <w:r>
        <w:t>applications</w:t>
      </w:r>
      <w:r>
        <w:rPr>
          <w:spacing w:val="-2"/>
        </w:rPr>
        <w:t xml:space="preserve"> </w:t>
      </w:r>
      <w:r>
        <w:t>in</w:t>
      </w:r>
      <w:r>
        <w:rPr>
          <w:spacing w:val="-3"/>
        </w:rPr>
        <w:t xml:space="preserve"> </w:t>
      </w:r>
      <w:r>
        <w:t>AAPDS</w:t>
      </w:r>
      <w:r>
        <w:rPr>
          <w:spacing w:val="-5"/>
        </w:rPr>
        <w:t xml:space="preserve"> </w:t>
      </w:r>
      <w:r>
        <w:t>as</w:t>
      </w:r>
      <w:r>
        <w:rPr>
          <w:spacing w:val="-2"/>
        </w:rPr>
        <w:t xml:space="preserve"> </w:t>
      </w:r>
      <w:r>
        <w:t>being</w:t>
      </w:r>
      <w:r>
        <w:rPr>
          <w:spacing w:val="-3"/>
        </w:rPr>
        <w:t xml:space="preserve"> </w:t>
      </w:r>
      <w:r>
        <w:t>complete</w:t>
      </w:r>
      <w:r>
        <w:rPr>
          <w:spacing w:val="-1"/>
        </w:rPr>
        <w:t xml:space="preserve"> </w:t>
      </w:r>
      <w:r>
        <w:t>as</w:t>
      </w:r>
      <w:r>
        <w:rPr>
          <w:spacing w:val="-4"/>
        </w:rPr>
        <w:t xml:space="preserve"> </w:t>
      </w:r>
      <w:r>
        <w:t>submitted.</w:t>
      </w:r>
      <w:r>
        <w:rPr>
          <w:spacing w:val="-2"/>
        </w:rPr>
        <w:t xml:space="preserve"> </w:t>
      </w:r>
      <w:r>
        <w:t>Applicant</w:t>
      </w:r>
      <w:r>
        <w:rPr>
          <w:spacing w:val="-1"/>
        </w:rPr>
        <w:t xml:space="preserve"> </w:t>
      </w:r>
      <w:r>
        <w:t>assumes</w:t>
      </w:r>
      <w:r>
        <w:rPr>
          <w:spacing w:val="-4"/>
        </w:rPr>
        <w:t xml:space="preserve"> </w:t>
      </w:r>
      <w:r>
        <w:t>responsibility</w:t>
      </w:r>
      <w:r>
        <w:rPr>
          <w:spacing w:val="-3"/>
        </w:rPr>
        <w:t xml:space="preserve"> </w:t>
      </w:r>
      <w:r>
        <w:t>for the completeness of the application.</w:t>
      </w:r>
      <w:r>
        <w:rPr>
          <w:spacing w:val="40"/>
        </w:rPr>
        <w:t xml:space="preserve"> </w:t>
      </w:r>
      <w:r>
        <w:t>Paper applications will NOT be accepted for this opportunity.</w:t>
      </w:r>
    </w:p>
    <w:p w14:paraId="7D1C0D6A" w14:textId="77777777" w:rsidR="00335D4A" w:rsidRDefault="00335D4A">
      <w:pPr>
        <w:spacing w:line="259" w:lineRule="auto"/>
        <w:sectPr w:rsidR="00335D4A" w:rsidSect="00891AEC">
          <w:pgSz w:w="12240" w:h="15840"/>
          <w:pgMar w:top="1620" w:right="980" w:bottom="800" w:left="960" w:header="619" w:footer="604" w:gutter="0"/>
          <w:cols w:space="720"/>
        </w:sectPr>
      </w:pPr>
    </w:p>
    <w:p w14:paraId="383BA5AD" w14:textId="77777777" w:rsidR="00335D4A" w:rsidRDefault="00026D23">
      <w:pPr>
        <w:pStyle w:val="Heading1"/>
        <w:spacing w:before="90"/>
      </w:pPr>
      <w:r>
        <w:rPr>
          <w:spacing w:val="-4"/>
        </w:rPr>
        <w:lastRenderedPageBreak/>
        <w:t>OTHER</w:t>
      </w:r>
    </w:p>
    <w:p w14:paraId="1384A76D" w14:textId="3CBFF3EC" w:rsidR="00A207ED" w:rsidRPr="00202BB6" w:rsidRDefault="00A207ED" w:rsidP="00202BB6">
      <w:pPr>
        <w:pStyle w:val="ListParagraph"/>
        <w:numPr>
          <w:ilvl w:val="0"/>
          <w:numId w:val="1"/>
        </w:numPr>
        <w:tabs>
          <w:tab w:val="left" w:pos="205"/>
        </w:tabs>
        <w:spacing w:before="68"/>
        <w:ind w:right="107"/>
      </w:pPr>
      <w:bookmarkStart w:id="2" w:name="_Hlk158620025"/>
      <w:r w:rsidRPr="00202BB6">
        <w:t>Assignment to these positions will be on a temporary basis</w:t>
      </w:r>
      <w:r w:rsidR="00202BB6">
        <w:t xml:space="preserve"> (based on the tenure length described above)</w:t>
      </w:r>
      <w:r w:rsidRPr="00202BB6">
        <w:t>, with permanent Army employees eligible to exercise return rights to their home organization upon completion of the tour.  Individuals selected from Navy, Air Force, Marine Corps, and other DoD agencies will become Army employees upon placement in the Position and will be reassigned within the Army after completion of the assignment</w:t>
      </w:r>
      <w:r w:rsidR="00202BB6">
        <w:t xml:space="preserve"> unless they compete for and are selected to fill a position outside the Army at the end of their required CSL tenure</w:t>
      </w:r>
      <w:r w:rsidRPr="00202BB6">
        <w:t xml:space="preserve">. [Note: ACAT I </w:t>
      </w:r>
      <w:proofErr w:type="gramStart"/>
      <w:r w:rsidRPr="00202BB6">
        <w:t>programs</w:t>
      </w:r>
      <w:proofErr w:type="gramEnd"/>
      <w:r w:rsidRPr="00202BB6">
        <w:t xml:space="preserve"> require tenure of at least four years.]</w:t>
      </w:r>
    </w:p>
    <w:bookmarkEnd w:id="2"/>
    <w:p w14:paraId="634FB596" w14:textId="7EF808BE" w:rsidR="00335D4A" w:rsidRDefault="00026D23">
      <w:pPr>
        <w:pStyle w:val="ListParagraph"/>
        <w:numPr>
          <w:ilvl w:val="0"/>
          <w:numId w:val="1"/>
        </w:numPr>
        <w:tabs>
          <w:tab w:val="left" w:pos="480"/>
        </w:tabs>
        <w:spacing w:before="22" w:line="259" w:lineRule="auto"/>
        <w:ind w:right="390" w:hanging="360"/>
      </w:pPr>
      <w:r>
        <w:t>Applicants</w:t>
      </w:r>
      <w:r>
        <w:rPr>
          <w:spacing w:val="-2"/>
        </w:rPr>
        <w:t xml:space="preserve"> </w:t>
      </w:r>
      <w:r>
        <w:t>may</w:t>
      </w:r>
      <w:r>
        <w:rPr>
          <w:spacing w:val="-1"/>
        </w:rPr>
        <w:t xml:space="preserve"> </w:t>
      </w:r>
      <w:r>
        <w:t>be</w:t>
      </w:r>
      <w:r>
        <w:rPr>
          <w:spacing w:val="-4"/>
        </w:rPr>
        <w:t xml:space="preserve"> </w:t>
      </w:r>
      <w:r>
        <w:t>invited</w:t>
      </w:r>
      <w:r>
        <w:rPr>
          <w:spacing w:val="-3"/>
        </w:rPr>
        <w:t xml:space="preserve"> </w:t>
      </w:r>
      <w:r>
        <w:t>to</w:t>
      </w:r>
      <w:r>
        <w:rPr>
          <w:spacing w:val="-1"/>
        </w:rPr>
        <w:t xml:space="preserve"> </w:t>
      </w:r>
      <w:r>
        <w:t>attend</w:t>
      </w:r>
      <w:r>
        <w:rPr>
          <w:spacing w:val="-3"/>
        </w:rPr>
        <w:t xml:space="preserve"> </w:t>
      </w:r>
      <w:r>
        <w:t>the</w:t>
      </w:r>
      <w:r>
        <w:rPr>
          <w:spacing w:val="-4"/>
        </w:rPr>
        <w:t xml:space="preserve"> </w:t>
      </w:r>
      <w:r>
        <w:t>U.S.</w:t>
      </w:r>
      <w:r>
        <w:rPr>
          <w:spacing w:val="-2"/>
        </w:rPr>
        <w:t xml:space="preserve"> </w:t>
      </w:r>
      <w:r>
        <w:t>Army’s</w:t>
      </w:r>
      <w:r>
        <w:rPr>
          <w:spacing w:val="-4"/>
        </w:rPr>
        <w:t xml:space="preserve"> </w:t>
      </w:r>
      <w:hyperlink r:id="rId24">
        <w:r w:rsidR="00335D4A">
          <w:rPr>
            <w:color w:val="0562C1"/>
            <w:u w:val="single" w:color="0562C1"/>
          </w:rPr>
          <w:t>Acquisition</w:t>
        </w:r>
        <w:r w:rsidR="00335D4A">
          <w:rPr>
            <w:color w:val="0562C1"/>
            <w:spacing w:val="-3"/>
            <w:u w:val="single" w:color="0562C1"/>
          </w:rPr>
          <w:t xml:space="preserve"> </w:t>
        </w:r>
        <w:r w:rsidR="00335D4A">
          <w:rPr>
            <w:color w:val="0562C1"/>
            <w:u w:val="single" w:color="0562C1"/>
          </w:rPr>
          <w:t>Leader</w:t>
        </w:r>
        <w:r w:rsidR="00335D4A">
          <w:rPr>
            <w:color w:val="0562C1"/>
            <w:spacing w:val="-2"/>
            <w:u w:val="single" w:color="0562C1"/>
          </w:rPr>
          <w:t xml:space="preserve"> </w:t>
        </w:r>
        <w:r w:rsidR="00335D4A">
          <w:rPr>
            <w:color w:val="0562C1"/>
            <w:u w:val="single" w:color="0562C1"/>
          </w:rPr>
          <w:t>Assessment</w:t>
        </w:r>
        <w:r w:rsidR="00335D4A">
          <w:rPr>
            <w:color w:val="0562C1"/>
            <w:spacing w:val="-1"/>
            <w:u w:val="single" w:color="0562C1"/>
          </w:rPr>
          <w:t xml:space="preserve"> </w:t>
        </w:r>
        <w:r w:rsidR="00335D4A">
          <w:rPr>
            <w:color w:val="0562C1"/>
            <w:u w:val="single" w:color="0562C1"/>
          </w:rPr>
          <w:t>Program</w:t>
        </w:r>
      </w:hyperlink>
      <w:r>
        <w:rPr>
          <w:color w:val="0562C1"/>
          <w:spacing w:val="-2"/>
        </w:rPr>
        <w:t xml:space="preserve"> </w:t>
      </w:r>
      <w:r>
        <w:t>at</w:t>
      </w:r>
      <w:r>
        <w:rPr>
          <w:spacing w:val="-1"/>
        </w:rPr>
        <w:t xml:space="preserve"> </w:t>
      </w:r>
      <w:r>
        <w:t>Fort</w:t>
      </w:r>
      <w:r>
        <w:rPr>
          <w:spacing w:val="-4"/>
        </w:rPr>
        <w:t xml:space="preserve"> </w:t>
      </w:r>
      <w:r>
        <w:t>Knox, Kentucky for a five-day period during October</w:t>
      </w:r>
      <w:r w:rsidR="009A5937">
        <w:t xml:space="preserve"> 2025</w:t>
      </w:r>
      <w:r>
        <w:t>.</w:t>
      </w:r>
      <w:r w:rsidR="00C205E9">
        <w:t xml:space="preserve">  </w:t>
      </w:r>
      <w:bookmarkStart w:id="3" w:name="_Hlk158640181"/>
      <w:r w:rsidR="00C205E9">
        <w:t>Please note, applicants who are not invited to</w:t>
      </w:r>
      <w:r w:rsidR="000340D6">
        <w:t>, or do not participate in,</w:t>
      </w:r>
      <w:r w:rsidR="00C205E9">
        <w:t xml:space="preserve"> ALAP are no longer in consideration for FY2</w:t>
      </w:r>
      <w:r w:rsidR="009A5937">
        <w:t>7</w:t>
      </w:r>
      <w:r w:rsidR="00C205E9">
        <w:t xml:space="preserve"> CSL.</w:t>
      </w:r>
      <w:bookmarkEnd w:id="3"/>
    </w:p>
    <w:p w14:paraId="16A52120" w14:textId="44A554D0" w:rsidR="00335D4A" w:rsidRDefault="00026D23">
      <w:pPr>
        <w:pStyle w:val="ListParagraph"/>
        <w:numPr>
          <w:ilvl w:val="0"/>
          <w:numId w:val="1"/>
        </w:numPr>
        <w:tabs>
          <w:tab w:val="left" w:pos="480"/>
        </w:tabs>
        <w:spacing w:line="259" w:lineRule="auto"/>
        <w:ind w:right="563"/>
      </w:pPr>
      <w:r>
        <w:t>AAPDS</w:t>
      </w:r>
      <w:r>
        <w:rPr>
          <w:spacing w:val="-5"/>
        </w:rPr>
        <w:t xml:space="preserve"> </w:t>
      </w:r>
      <w:r>
        <w:t>will</w:t>
      </w:r>
      <w:r>
        <w:rPr>
          <w:spacing w:val="-2"/>
        </w:rPr>
        <w:t xml:space="preserve"> </w:t>
      </w:r>
      <w:r>
        <w:t>enable</w:t>
      </w:r>
      <w:r>
        <w:rPr>
          <w:spacing w:val="-4"/>
        </w:rPr>
        <w:t xml:space="preserve"> </w:t>
      </w:r>
      <w:r>
        <w:t>those</w:t>
      </w:r>
      <w:r>
        <w:rPr>
          <w:spacing w:val="-4"/>
        </w:rPr>
        <w:t xml:space="preserve"> </w:t>
      </w:r>
      <w:r>
        <w:t>that</w:t>
      </w:r>
      <w:r>
        <w:rPr>
          <w:spacing w:val="-1"/>
        </w:rPr>
        <w:t xml:space="preserve"> </w:t>
      </w:r>
      <w:r>
        <w:t>are</w:t>
      </w:r>
      <w:r>
        <w:rPr>
          <w:spacing w:val="-1"/>
        </w:rPr>
        <w:t xml:space="preserve"> </w:t>
      </w:r>
      <w:r>
        <w:t>interested</w:t>
      </w:r>
      <w:r>
        <w:rPr>
          <w:spacing w:val="-3"/>
        </w:rPr>
        <w:t xml:space="preserve"> </w:t>
      </w:r>
      <w:r>
        <w:t>and</w:t>
      </w:r>
      <w:r>
        <w:rPr>
          <w:spacing w:val="-5"/>
        </w:rPr>
        <w:t xml:space="preserve"> </w:t>
      </w:r>
      <w:r>
        <w:t>eligible</w:t>
      </w:r>
      <w:r>
        <w:rPr>
          <w:spacing w:val="-1"/>
        </w:rPr>
        <w:t xml:space="preserve"> </w:t>
      </w:r>
      <w:r>
        <w:t>to</w:t>
      </w:r>
      <w:r>
        <w:rPr>
          <w:spacing w:val="-1"/>
        </w:rPr>
        <w:t xml:space="preserve"> </w:t>
      </w:r>
      <w:r>
        <w:t>“opt-in”</w:t>
      </w:r>
      <w:r>
        <w:rPr>
          <w:spacing w:val="-1"/>
        </w:rPr>
        <w:t xml:space="preserve"> </w:t>
      </w:r>
      <w:r>
        <w:t>to</w:t>
      </w:r>
      <w:r>
        <w:rPr>
          <w:spacing w:val="-1"/>
        </w:rPr>
        <w:t xml:space="preserve"> </w:t>
      </w:r>
      <w:r w:rsidR="00202BB6">
        <w:rPr>
          <w:spacing w:val="-1"/>
        </w:rPr>
        <w:t xml:space="preserve">both </w:t>
      </w:r>
      <w:r>
        <w:t>the</w:t>
      </w:r>
      <w:r>
        <w:rPr>
          <w:spacing w:val="-1"/>
        </w:rPr>
        <w:t xml:space="preserve"> </w:t>
      </w:r>
      <w:r>
        <w:t>CSL</w:t>
      </w:r>
      <w:r>
        <w:rPr>
          <w:spacing w:val="-3"/>
        </w:rPr>
        <w:t xml:space="preserve"> </w:t>
      </w:r>
      <w:r>
        <w:t>and</w:t>
      </w:r>
      <w:r>
        <w:rPr>
          <w:spacing w:val="-3"/>
        </w:rPr>
        <w:t xml:space="preserve"> </w:t>
      </w:r>
      <w:r>
        <w:t>Centralized</w:t>
      </w:r>
      <w:r>
        <w:rPr>
          <w:spacing w:val="-3"/>
        </w:rPr>
        <w:t xml:space="preserve"> </w:t>
      </w:r>
      <w:r>
        <w:t>Selection Board (CSB) opportunities using one portal and one application packet.</w:t>
      </w:r>
    </w:p>
    <w:p w14:paraId="57F48C5C" w14:textId="77777777" w:rsidR="00335D4A" w:rsidRDefault="00026D23">
      <w:pPr>
        <w:pStyle w:val="ListParagraph"/>
        <w:numPr>
          <w:ilvl w:val="0"/>
          <w:numId w:val="1"/>
        </w:numPr>
        <w:tabs>
          <w:tab w:val="left" w:pos="480"/>
        </w:tabs>
        <w:spacing w:line="256" w:lineRule="auto"/>
        <w:ind w:right="600"/>
      </w:pPr>
      <w:r>
        <w:t>Slating</w:t>
      </w:r>
      <w:r>
        <w:rPr>
          <w:spacing w:val="-3"/>
        </w:rPr>
        <w:t xml:space="preserve"> </w:t>
      </w:r>
      <w:r>
        <w:t>of</w:t>
      </w:r>
      <w:r>
        <w:rPr>
          <w:spacing w:val="-2"/>
        </w:rPr>
        <w:t xml:space="preserve"> </w:t>
      </w:r>
      <w:r>
        <w:t>the</w:t>
      </w:r>
      <w:r>
        <w:rPr>
          <w:spacing w:val="-1"/>
        </w:rPr>
        <w:t xml:space="preserve"> </w:t>
      </w:r>
      <w:r>
        <w:t>best</w:t>
      </w:r>
      <w:r>
        <w:rPr>
          <w:spacing w:val="-1"/>
        </w:rPr>
        <w:t xml:space="preserve"> </w:t>
      </w:r>
      <w:r>
        <w:t>qualified</w:t>
      </w:r>
      <w:r>
        <w:rPr>
          <w:spacing w:val="-5"/>
        </w:rPr>
        <w:t xml:space="preserve"> </w:t>
      </w:r>
      <w:r>
        <w:t>selectee</w:t>
      </w:r>
      <w:r>
        <w:rPr>
          <w:spacing w:val="-4"/>
        </w:rPr>
        <w:t xml:space="preserve"> </w:t>
      </w:r>
      <w:r>
        <w:t>will</w:t>
      </w:r>
      <w:r>
        <w:rPr>
          <w:spacing w:val="-2"/>
        </w:rPr>
        <w:t xml:space="preserve"> </w:t>
      </w:r>
      <w:r>
        <w:t>proceed</w:t>
      </w:r>
      <w:r>
        <w:rPr>
          <w:spacing w:val="-3"/>
        </w:rPr>
        <w:t xml:space="preserve"> </w:t>
      </w:r>
      <w:r>
        <w:t>in</w:t>
      </w:r>
      <w:r>
        <w:rPr>
          <w:spacing w:val="-3"/>
        </w:rPr>
        <w:t xml:space="preserve"> </w:t>
      </w:r>
      <w:r>
        <w:t>accordance</w:t>
      </w:r>
      <w:r>
        <w:rPr>
          <w:spacing w:val="-4"/>
        </w:rPr>
        <w:t xml:space="preserve"> </w:t>
      </w:r>
      <w:r>
        <w:t>with</w:t>
      </w:r>
      <w:r>
        <w:rPr>
          <w:spacing w:val="-5"/>
        </w:rPr>
        <w:t xml:space="preserve"> </w:t>
      </w:r>
      <w:r>
        <w:t>established</w:t>
      </w:r>
      <w:r>
        <w:rPr>
          <w:spacing w:val="-7"/>
        </w:rPr>
        <w:t xml:space="preserve"> </w:t>
      </w:r>
      <w:r>
        <w:t>procedures.</w:t>
      </w:r>
      <w:r>
        <w:rPr>
          <w:spacing w:val="40"/>
        </w:rPr>
        <w:t xml:space="preserve"> </w:t>
      </w:r>
      <w:r>
        <w:t>Once</w:t>
      </w:r>
      <w:r>
        <w:rPr>
          <w:spacing w:val="-1"/>
        </w:rPr>
        <w:t xml:space="preserve"> </w:t>
      </w:r>
      <w:r>
        <w:t>the official CSL slate has been released, you will have the option to:</w:t>
      </w:r>
    </w:p>
    <w:p w14:paraId="5BB9870D" w14:textId="77777777" w:rsidR="00335D4A" w:rsidRDefault="00026D23">
      <w:pPr>
        <w:pStyle w:val="ListParagraph"/>
        <w:numPr>
          <w:ilvl w:val="1"/>
          <w:numId w:val="1"/>
        </w:numPr>
        <w:tabs>
          <w:tab w:val="left" w:pos="1559"/>
        </w:tabs>
        <w:spacing w:before="3"/>
        <w:ind w:left="1559" w:hanging="359"/>
      </w:pPr>
      <w:r>
        <w:t>Accept</w:t>
      </w:r>
      <w:r>
        <w:rPr>
          <w:spacing w:val="-6"/>
        </w:rPr>
        <w:t xml:space="preserve"> </w:t>
      </w:r>
      <w:r>
        <w:t xml:space="preserve">the </w:t>
      </w:r>
      <w:r>
        <w:rPr>
          <w:spacing w:val="-2"/>
        </w:rPr>
        <w:t>slate.</w:t>
      </w:r>
    </w:p>
    <w:p w14:paraId="777EF18F" w14:textId="77777777" w:rsidR="00335D4A" w:rsidRDefault="00026D23">
      <w:pPr>
        <w:pStyle w:val="ListParagraph"/>
        <w:numPr>
          <w:ilvl w:val="1"/>
          <w:numId w:val="1"/>
        </w:numPr>
        <w:tabs>
          <w:tab w:val="left" w:pos="1558"/>
          <w:tab w:val="left" w:pos="1560"/>
        </w:tabs>
        <w:spacing w:before="14" w:line="256" w:lineRule="auto"/>
        <w:ind w:left="1560" w:right="156"/>
      </w:pPr>
      <w:r>
        <w:t>Decline, without prejudice, a position that falls outside your specified region(s)/location(s) (except for those who have previously served in a GS15 level CSL position as a civilian). Declination</w:t>
      </w:r>
      <w:r>
        <w:rPr>
          <w:spacing w:val="-5"/>
        </w:rPr>
        <w:t xml:space="preserve"> </w:t>
      </w:r>
      <w:r>
        <w:t>of</w:t>
      </w:r>
      <w:r>
        <w:rPr>
          <w:spacing w:val="-2"/>
        </w:rPr>
        <w:t xml:space="preserve"> </w:t>
      </w:r>
      <w:r>
        <w:t>a</w:t>
      </w:r>
      <w:r>
        <w:rPr>
          <w:spacing w:val="-2"/>
        </w:rPr>
        <w:t xml:space="preserve"> </w:t>
      </w:r>
      <w:r>
        <w:t>position</w:t>
      </w:r>
      <w:r>
        <w:rPr>
          <w:spacing w:val="-5"/>
        </w:rPr>
        <w:t xml:space="preserve"> </w:t>
      </w:r>
      <w:r>
        <w:t>outside</w:t>
      </w:r>
      <w:r>
        <w:rPr>
          <w:spacing w:val="-1"/>
        </w:rPr>
        <w:t xml:space="preserve"> </w:t>
      </w:r>
      <w:r>
        <w:t>your</w:t>
      </w:r>
      <w:r>
        <w:rPr>
          <w:spacing w:val="-2"/>
        </w:rPr>
        <w:t xml:space="preserve"> </w:t>
      </w:r>
      <w:r>
        <w:t>preferred</w:t>
      </w:r>
      <w:r>
        <w:rPr>
          <w:spacing w:val="-3"/>
        </w:rPr>
        <w:t xml:space="preserve"> </w:t>
      </w:r>
      <w:r>
        <w:t>region/location</w:t>
      </w:r>
      <w:r>
        <w:rPr>
          <w:spacing w:val="-5"/>
        </w:rPr>
        <w:t xml:space="preserve"> </w:t>
      </w:r>
      <w:r>
        <w:t>or</w:t>
      </w:r>
      <w:r>
        <w:rPr>
          <w:spacing w:val="-2"/>
        </w:rPr>
        <w:t xml:space="preserve"> </w:t>
      </w:r>
      <w:r>
        <w:t>locality</w:t>
      </w:r>
      <w:r>
        <w:rPr>
          <w:spacing w:val="-3"/>
        </w:rPr>
        <w:t xml:space="preserve"> </w:t>
      </w:r>
      <w:r>
        <w:t>will</w:t>
      </w:r>
      <w:r>
        <w:rPr>
          <w:spacing w:val="-2"/>
        </w:rPr>
        <w:t xml:space="preserve"> </w:t>
      </w:r>
      <w:r>
        <w:t>remove</w:t>
      </w:r>
      <w:r>
        <w:rPr>
          <w:spacing w:val="-4"/>
        </w:rPr>
        <w:t xml:space="preserve"> </w:t>
      </w:r>
      <w:r>
        <w:t>you</w:t>
      </w:r>
      <w:r>
        <w:rPr>
          <w:spacing w:val="-3"/>
        </w:rPr>
        <w:t xml:space="preserve"> </w:t>
      </w:r>
      <w:r>
        <w:t>from the standing list, and you will have to reapply for consideration by future Project Manager/Acquisition Director, Key Billet Position Boards.</w:t>
      </w:r>
    </w:p>
    <w:p w14:paraId="5C05F41B" w14:textId="77777777" w:rsidR="00335D4A" w:rsidRDefault="00026D23">
      <w:pPr>
        <w:pStyle w:val="ListParagraph"/>
        <w:numPr>
          <w:ilvl w:val="1"/>
          <w:numId w:val="1"/>
        </w:numPr>
        <w:tabs>
          <w:tab w:val="left" w:pos="1558"/>
          <w:tab w:val="left" w:pos="1560"/>
        </w:tabs>
        <w:spacing w:before="6" w:line="256" w:lineRule="auto"/>
        <w:ind w:left="1560" w:right="196"/>
      </w:pPr>
      <w:r>
        <w:t>Decline,</w:t>
      </w:r>
      <w:r>
        <w:rPr>
          <w:spacing w:val="-1"/>
        </w:rPr>
        <w:t xml:space="preserve"> </w:t>
      </w:r>
      <w:r>
        <w:t>with</w:t>
      </w:r>
      <w:r>
        <w:rPr>
          <w:spacing w:val="-2"/>
        </w:rPr>
        <w:t xml:space="preserve"> </w:t>
      </w:r>
      <w:r>
        <w:t>prejudice,</w:t>
      </w:r>
      <w:r>
        <w:rPr>
          <w:spacing w:val="-1"/>
        </w:rPr>
        <w:t xml:space="preserve"> </w:t>
      </w:r>
      <w:r>
        <w:t>a position included in</w:t>
      </w:r>
      <w:r>
        <w:rPr>
          <w:spacing w:val="-2"/>
        </w:rPr>
        <w:t xml:space="preserve"> </w:t>
      </w:r>
      <w:r>
        <w:t>your region(s)/location(s)</w:t>
      </w:r>
      <w:r>
        <w:rPr>
          <w:spacing w:val="-1"/>
        </w:rPr>
        <w:t xml:space="preserve"> </w:t>
      </w:r>
      <w:r>
        <w:t>of preference.</w:t>
      </w:r>
      <w:r>
        <w:rPr>
          <w:spacing w:val="40"/>
        </w:rPr>
        <w:t xml:space="preserve"> </w:t>
      </w:r>
      <w:r>
        <w:t>You</w:t>
      </w:r>
      <w:r>
        <w:rPr>
          <w:spacing w:val="-2"/>
        </w:rPr>
        <w:t xml:space="preserve"> </w:t>
      </w:r>
      <w:r>
        <w:t>will be denied further opportunities to apply for Project Manager/Acquisition Director, Key Billet Positions</w:t>
      </w:r>
      <w:r>
        <w:rPr>
          <w:spacing w:val="-4"/>
        </w:rPr>
        <w:t xml:space="preserve"> </w:t>
      </w:r>
      <w:r>
        <w:t>at</w:t>
      </w:r>
      <w:r>
        <w:rPr>
          <w:spacing w:val="-4"/>
        </w:rPr>
        <w:t xml:space="preserve"> </w:t>
      </w:r>
      <w:r>
        <w:t>this</w:t>
      </w:r>
      <w:r>
        <w:rPr>
          <w:spacing w:val="-2"/>
        </w:rPr>
        <w:t xml:space="preserve"> </w:t>
      </w:r>
      <w:r>
        <w:t>grade</w:t>
      </w:r>
      <w:r>
        <w:rPr>
          <w:spacing w:val="-1"/>
        </w:rPr>
        <w:t xml:space="preserve"> </w:t>
      </w:r>
      <w:r>
        <w:t>and</w:t>
      </w:r>
      <w:r>
        <w:rPr>
          <w:spacing w:val="-5"/>
        </w:rPr>
        <w:t xml:space="preserve"> </w:t>
      </w:r>
      <w:r>
        <w:t>may</w:t>
      </w:r>
      <w:r>
        <w:rPr>
          <w:spacing w:val="-3"/>
        </w:rPr>
        <w:t xml:space="preserve"> </w:t>
      </w:r>
      <w:r>
        <w:t>be</w:t>
      </w:r>
      <w:r>
        <w:rPr>
          <w:spacing w:val="-1"/>
        </w:rPr>
        <w:t xml:space="preserve"> </w:t>
      </w:r>
      <w:r>
        <w:t>subject</w:t>
      </w:r>
      <w:r>
        <w:rPr>
          <w:spacing w:val="-1"/>
        </w:rPr>
        <w:t xml:space="preserve"> </w:t>
      </w:r>
      <w:r>
        <w:t>to</w:t>
      </w:r>
      <w:r>
        <w:rPr>
          <w:spacing w:val="-3"/>
        </w:rPr>
        <w:t xml:space="preserve"> </w:t>
      </w:r>
      <w:r>
        <w:t>other</w:t>
      </w:r>
      <w:r>
        <w:rPr>
          <w:spacing w:val="-2"/>
        </w:rPr>
        <w:t xml:space="preserve"> </w:t>
      </w:r>
      <w:r>
        <w:t>actions</w:t>
      </w:r>
      <w:r>
        <w:rPr>
          <w:spacing w:val="-2"/>
        </w:rPr>
        <w:t xml:space="preserve"> </w:t>
      </w:r>
      <w:r>
        <w:t>in</w:t>
      </w:r>
      <w:r>
        <w:rPr>
          <w:spacing w:val="-3"/>
        </w:rPr>
        <w:t xml:space="preserve"> </w:t>
      </w:r>
      <w:r>
        <w:t>accordance</w:t>
      </w:r>
      <w:r>
        <w:rPr>
          <w:spacing w:val="-1"/>
        </w:rPr>
        <w:t xml:space="preserve"> </w:t>
      </w:r>
      <w:r>
        <w:t>with</w:t>
      </w:r>
      <w:r>
        <w:rPr>
          <w:spacing w:val="-3"/>
        </w:rPr>
        <w:t xml:space="preserve"> </w:t>
      </w:r>
      <w:r>
        <w:t>Army</w:t>
      </w:r>
      <w:r>
        <w:rPr>
          <w:spacing w:val="-3"/>
        </w:rPr>
        <w:t xml:space="preserve"> </w:t>
      </w:r>
      <w:r>
        <w:t xml:space="preserve">Acquisition </w:t>
      </w:r>
      <w:r>
        <w:rPr>
          <w:spacing w:val="-2"/>
        </w:rPr>
        <w:t>Policy.</w:t>
      </w:r>
    </w:p>
    <w:p w14:paraId="6B72A512" w14:textId="77777777" w:rsidR="00335D4A" w:rsidRDefault="00026D23">
      <w:pPr>
        <w:pStyle w:val="ListParagraph"/>
        <w:numPr>
          <w:ilvl w:val="1"/>
          <w:numId w:val="1"/>
        </w:numPr>
        <w:tabs>
          <w:tab w:val="left" w:pos="1560"/>
        </w:tabs>
        <w:spacing w:before="3" w:line="256" w:lineRule="auto"/>
        <w:ind w:left="1560" w:right="389" w:hanging="360"/>
      </w:pPr>
      <w:r>
        <w:t>Decline,</w:t>
      </w:r>
      <w:r>
        <w:rPr>
          <w:spacing w:val="-1"/>
        </w:rPr>
        <w:t xml:space="preserve"> </w:t>
      </w:r>
      <w:r>
        <w:t>with</w:t>
      </w:r>
      <w:r>
        <w:rPr>
          <w:spacing w:val="-2"/>
        </w:rPr>
        <w:t xml:space="preserve"> </w:t>
      </w:r>
      <w:r>
        <w:t>prejudice,</w:t>
      </w:r>
      <w:r>
        <w:rPr>
          <w:spacing w:val="-1"/>
        </w:rPr>
        <w:t xml:space="preserve"> </w:t>
      </w:r>
      <w:r>
        <w:t>a slated position</w:t>
      </w:r>
      <w:r>
        <w:rPr>
          <w:spacing w:val="40"/>
        </w:rPr>
        <w:t xml:space="preserve"> </w:t>
      </w:r>
      <w:r>
        <w:t>following initial acceptance. This</w:t>
      </w:r>
      <w:r>
        <w:rPr>
          <w:spacing w:val="-1"/>
        </w:rPr>
        <w:t xml:space="preserve"> </w:t>
      </w:r>
      <w:r>
        <w:t>declination will</w:t>
      </w:r>
      <w:r>
        <w:rPr>
          <w:spacing w:val="-2"/>
        </w:rPr>
        <w:t xml:space="preserve"> </w:t>
      </w:r>
      <w:r>
        <w:t>be with prejudice, and you will be denied further opportunities to apply for CSL Project Manager/Product</w:t>
      </w:r>
      <w:r>
        <w:rPr>
          <w:spacing w:val="-5"/>
        </w:rPr>
        <w:t xml:space="preserve"> </w:t>
      </w:r>
      <w:r>
        <w:t>Manager/Acquisition</w:t>
      </w:r>
      <w:r>
        <w:rPr>
          <w:spacing w:val="-6"/>
        </w:rPr>
        <w:t xml:space="preserve"> </w:t>
      </w:r>
      <w:r>
        <w:t>Director,</w:t>
      </w:r>
      <w:r>
        <w:rPr>
          <w:spacing w:val="-5"/>
        </w:rPr>
        <w:t xml:space="preserve"> </w:t>
      </w:r>
      <w:r>
        <w:t>Key</w:t>
      </w:r>
      <w:r>
        <w:rPr>
          <w:spacing w:val="-7"/>
        </w:rPr>
        <w:t xml:space="preserve"> </w:t>
      </w:r>
      <w:r>
        <w:t>Billet</w:t>
      </w:r>
      <w:r>
        <w:rPr>
          <w:spacing w:val="-5"/>
        </w:rPr>
        <w:t xml:space="preserve"> </w:t>
      </w:r>
      <w:r>
        <w:t>Positions</w:t>
      </w:r>
      <w:r>
        <w:rPr>
          <w:spacing w:val="-5"/>
        </w:rPr>
        <w:t xml:space="preserve"> </w:t>
      </w:r>
      <w:r>
        <w:t>at</w:t>
      </w:r>
      <w:r>
        <w:rPr>
          <w:spacing w:val="-2"/>
        </w:rPr>
        <w:t xml:space="preserve"> </w:t>
      </w:r>
      <w:r>
        <w:t>any</w:t>
      </w:r>
      <w:r>
        <w:rPr>
          <w:spacing w:val="-2"/>
        </w:rPr>
        <w:t xml:space="preserve"> </w:t>
      </w:r>
      <w:r>
        <w:t>grade</w:t>
      </w:r>
      <w:r>
        <w:rPr>
          <w:spacing w:val="-2"/>
        </w:rPr>
        <w:t xml:space="preserve"> </w:t>
      </w:r>
      <w:r>
        <w:t>and</w:t>
      </w:r>
      <w:r>
        <w:rPr>
          <w:spacing w:val="-4"/>
        </w:rPr>
        <w:t xml:space="preserve"> </w:t>
      </w:r>
      <w:r>
        <w:t>may</w:t>
      </w:r>
      <w:r>
        <w:rPr>
          <w:spacing w:val="-2"/>
        </w:rPr>
        <w:t xml:space="preserve"> </w:t>
      </w:r>
      <w:r>
        <w:t>be subject to other actions in accordance with Army Acquisition Policy.</w:t>
      </w:r>
    </w:p>
    <w:p w14:paraId="283387A5" w14:textId="77777777" w:rsidR="00335D4A" w:rsidRDefault="00335D4A">
      <w:pPr>
        <w:pStyle w:val="BodyText"/>
        <w:spacing w:before="21"/>
      </w:pPr>
    </w:p>
    <w:p w14:paraId="5BE79231" w14:textId="77777777" w:rsidR="00335D4A" w:rsidRDefault="00026D23">
      <w:pPr>
        <w:pStyle w:val="BodyText"/>
        <w:spacing w:before="1"/>
        <w:ind w:left="120"/>
      </w:pPr>
      <w:r>
        <w:t>Questions</w:t>
      </w:r>
      <w:r>
        <w:rPr>
          <w:spacing w:val="-8"/>
        </w:rPr>
        <w:t xml:space="preserve"> </w:t>
      </w:r>
      <w:r>
        <w:t>may</w:t>
      </w:r>
      <w:r>
        <w:rPr>
          <w:spacing w:val="-3"/>
        </w:rPr>
        <w:t xml:space="preserve"> </w:t>
      </w:r>
      <w:r>
        <w:t>be</w:t>
      </w:r>
      <w:r>
        <w:rPr>
          <w:spacing w:val="-2"/>
        </w:rPr>
        <w:t xml:space="preserve"> </w:t>
      </w:r>
      <w:r>
        <w:t>addressed</w:t>
      </w:r>
      <w:r>
        <w:rPr>
          <w:spacing w:val="-5"/>
        </w:rPr>
        <w:t xml:space="preserve"> </w:t>
      </w:r>
      <w:r>
        <w:t>by</w:t>
      </w:r>
      <w:r>
        <w:rPr>
          <w:spacing w:val="-2"/>
        </w:rPr>
        <w:t xml:space="preserve"> </w:t>
      </w:r>
      <w:r>
        <w:t>contacting</w:t>
      </w:r>
      <w:r>
        <w:rPr>
          <w:spacing w:val="-5"/>
        </w:rPr>
        <w:t xml:space="preserve"> </w:t>
      </w:r>
      <w:r>
        <w:t>the</w:t>
      </w:r>
      <w:r>
        <w:rPr>
          <w:spacing w:val="-5"/>
        </w:rPr>
        <w:t xml:space="preserve"> </w:t>
      </w:r>
      <w:r>
        <w:t>CSL</w:t>
      </w:r>
      <w:r>
        <w:rPr>
          <w:spacing w:val="-6"/>
        </w:rPr>
        <w:t xml:space="preserve"> </w:t>
      </w:r>
      <w:r>
        <w:t>Program</w:t>
      </w:r>
      <w:r>
        <w:rPr>
          <w:spacing w:val="-4"/>
        </w:rPr>
        <w:t xml:space="preserve"> </w:t>
      </w:r>
      <w:r>
        <w:t>Lead</w:t>
      </w:r>
      <w:r>
        <w:rPr>
          <w:spacing w:val="-4"/>
        </w:rPr>
        <w:t xml:space="preserve"> </w:t>
      </w:r>
      <w:r>
        <w:rPr>
          <w:spacing w:val="-5"/>
        </w:rPr>
        <w:t>POC</w:t>
      </w:r>
    </w:p>
    <w:p w14:paraId="5DE0460E" w14:textId="77777777" w:rsidR="00335D4A" w:rsidRDefault="00335D4A">
      <w:pPr>
        <w:pStyle w:val="BodyText"/>
        <w:spacing w:before="43"/>
      </w:pPr>
    </w:p>
    <w:p w14:paraId="7FEC6245" w14:textId="77777777" w:rsidR="00335D4A" w:rsidRDefault="00026D23">
      <w:pPr>
        <w:pStyle w:val="Heading1"/>
      </w:pPr>
      <w:r>
        <w:t>USEFUL</w:t>
      </w:r>
      <w:r>
        <w:rPr>
          <w:spacing w:val="-4"/>
        </w:rPr>
        <w:t xml:space="preserve"> </w:t>
      </w:r>
      <w:r>
        <w:rPr>
          <w:spacing w:val="-2"/>
        </w:rPr>
        <w:t>LINKS:</w:t>
      </w:r>
    </w:p>
    <w:p w14:paraId="2A82F371" w14:textId="77777777" w:rsidR="00335D4A" w:rsidRDefault="00335D4A">
      <w:pPr>
        <w:pStyle w:val="BodyText"/>
        <w:spacing w:before="41"/>
        <w:rPr>
          <w:b/>
        </w:rPr>
      </w:pPr>
    </w:p>
    <w:p w14:paraId="7CC211FC" w14:textId="77777777" w:rsidR="00335D4A" w:rsidRDefault="00335D4A">
      <w:pPr>
        <w:pStyle w:val="BodyText"/>
        <w:ind w:left="120"/>
      </w:pPr>
      <w:hyperlink r:id="rId25">
        <w:r>
          <w:rPr>
            <w:color w:val="0562C1"/>
            <w:u w:val="single" w:color="0562C1"/>
          </w:rPr>
          <w:t>U.S.</w:t>
        </w:r>
        <w:r>
          <w:rPr>
            <w:color w:val="0562C1"/>
            <w:spacing w:val="-4"/>
            <w:u w:val="single" w:color="0562C1"/>
          </w:rPr>
          <w:t xml:space="preserve"> </w:t>
        </w:r>
        <w:r>
          <w:rPr>
            <w:color w:val="0562C1"/>
            <w:u w:val="single" w:color="0562C1"/>
          </w:rPr>
          <w:t>Army</w:t>
        </w:r>
        <w:r>
          <w:rPr>
            <w:color w:val="0562C1"/>
            <w:spacing w:val="-4"/>
            <w:u w:val="single" w:color="0562C1"/>
          </w:rPr>
          <w:t xml:space="preserve"> </w:t>
        </w:r>
        <w:r>
          <w:rPr>
            <w:color w:val="0562C1"/>
            <w:u w:val="single" w:color="0562C1"/>
          </w:rPr>
          <w:t>Acquisition</w:t>
        </w:r>
        <w:r>
          <w:rPr>
            <w:color w:val="0562C1"/>
            <w:spacing w:val="-6"/>
            <w:u w:val="single" w:color="0562C1"/>
          </w:rPr>
          <w:t xml:space="preserve"> </w:t>
        </w:r>
        <w:r>
          <w:rPr>
            <w:color w:val="0562C1"/>
            <w:u w:val="single" w:color="0562C1"/>
          </w:rPr>
          <w:t>Support</w:t>
        </w:r>
        <w:r>
          <w:rPr>
            <w:color w:val="0562C1"/>
            <w:spacing w:val="-2"/>
            <w:u w:val="single" w:color="0562C1"/>
          </w:rPr>
          <w:t xml:space="preserve"> Center</w:t>
        </w:r>
      </w:hyperlink>
    </w:p>
    <w:p w14:paraId="3C38EBE1" w14:textId="77777777" w:rsidR="00335D4A" w:rsidRDefault="00335D4A">
      <w:pPr>
        <w:pStyle w:val="BodyText"/>
        <w:spacing w:before="23"/>
        <w:ind w:left="120"/>
      </w:pPr>
      <w:hyperlink r:id="rId26">
        <w:r>
          <w:rPr>
            <w:color w:val="0562C1"/>
            <w:u w:val="single" w:color="0562C1"/>
          </w:rPr>
          <w:t>U.S.</w:t>
        </w:r>
        <w:r>
          <w:rPr>
            <w:color w:val="0562C1"/>
            <w:spacing w:val="-6"/>
            <w:u w:val="single" w:color="0562C1"/>
          </w:rPr>
          <w:t xml:space="preserve"> </w:t>
        </w:r>
        <w:r>
          <w:rPr>
            <w:color w:val="0562C1"/>
            <w:u w:val="single" w:color="0562C1"/>
          </w:rPr>
          <w:t>Army</w:t>
        </w:r>
        <w:r>
          <w:rPr>
            <w:color w:val="0562C1"/>
            <w:spacing w:val="-5"/>
            <w:u w:val="single" w:color="0562C1"/>
          </w:rPr>
          <w:t xml:space="preserve"> </w:t>
        </w:r>
        <w:r>
          <w:rPr>
            <w:color w:val="0562C1"/>
            <w:u w:val="single" w:color="0562C1"/>
          </w:rPr>
          <w:t>Human</w:t>
        </w:r>
        <w:r>
          <w:rPr>
            <w:color w:val="0562C1"/>
            <w:spacing w:val="-6"/>
            <w:u w:val="single" w:color="0562C1"/>
          </w:rPr>
          <w:t xml:space="preserve"> </w:t>
        </w:r>
        <w:r>
          <w:rPr>
            <w:color w:val="0562C1"/>
            <w:u w:val="single" w:color="0562C1"/>
          </w:rPr>
          <w:t>Resources</w:t>
        </w:r>
        <w:r>
          <w:rPr>
            <w:color w:val="0562C1"/>
            <w:spacing w:val="-3"/>
            <w:u w:val="single" w:color="0562C1"/>
          </w:rPr>
          <w:t xml:space="preserve"> </w:t>
        </w:r>
        <w:r>
          <w:rPr>
            <w:color w:val="0562C1"/>
            <w:u w:val="single" w:color="0562C1"/>
          </w:rPr>
          <w:t>Command</w:t>
        </w:r>
        <w:r>
          <w:rPr>
            <w:color w:val="0562C1"/>
            <w:spacing w:val="-5"/>
            <w:u w:val="single" w:color="0562C1"/>
          </w:rPr>
          <w:t xml:space="preserve"> </w:t>
        </w:r>
        <w:r>
          <w:rPr>
            <w:color w:val="0562C1"/>
            <w:u w:val="single" w:color="0562C1"/>
          </w:rPr>
          <w:t>–</w:t>
        </w:r>
        <w:r>
          <w:rPr>
            <w:color w:val="0562C1"/>
            <w:spacing w:val="-5"/>
            <w:u w:val="single" w:color="0562C1"/>
          </w:rPr>
          <w:t xml:space="preserve"> </w:t>
        </w:r>
        <w:r>
          <w:rPr>
            <w:color w:val="0562C1"/>
            <w:u w:val="single" w:color="0562C1"/>
          </w:rPr>
          <w:t>Acquisition</w:t>
        </w:r>
        <w:r>
          <w:rPr>
            <w:color w:val="0562C1"/>
            <w:spacing w:val="-7"/>
            <w:u w:val="single" w:color="0562C1"/>
          </w:rPr>
          <w:t xml:space="preserve"> </w:t>
        </w:r>
        <w:r>
          <w:rPr>
            <w:color w:val="0562C1"/>
            <w:u w:val="single" w:color="0562C1"/>
          </w:rPr>
          <w:t>Management</w:t>
        </w:r>
        <w:r>
          <w:rPr>
            <w:color w:val="0562C1"/>
            <w:spacing w:val="-5"/>
            <w:u w:val="single" w:color="0562C1"/>
          </w:rPr>
          <w:t xml:space="preserve"> </w:t>
        </w:r>
        <w:r>
          <w:rPr>
            <w:color w:val="0562C1"/>
            <w:u w:val="single" w:color="0562C1"/>
          </w:rPr>
          <w:t>Branch</w:t>
        </w:r>
      </w:hyperlink>
      <w:r>
        <w:rPr>
          <w:color w:val="0562C1"/>
          <w:spacing w:val="-4"/>
        </w:rPr>
        <w:t xml:space="preserve"> </w:t>
      </w:r>
      <w:r>
        <w:t>(CAC</w:t>
      </w:r>
      <w:r>
        <w:rPr>
          <w:spacing w:val="-8"/>
        </w:rPr>
        <w:t xml:space="preserve"> </w:t>
      </w:r>
      <w:r>
        <w:t>Login</w:t>
      </w:r>
      <w:r>
        <w:rPr>
          <w:spacing w:val="-4"/>
        </w:rPr>
        <w:t xml:space="preserve"> </w:t>
      </w:r>
      <w:r>
        <w:rPr>
          <w:spacing w:val="-2"/>
        </w:rPr>
        <w:t>Required)</w:t>
      </w:r>
    </w:p>
    <w:p w14:paraId="6EBDEFFA" w14:textId="77777777" w:rsidR="00335D4A" w:rsidRDefault="00335D4A">
      <w:pPr>
        <w:pStyle w:val="BodyText"/>
        <w:spacing w:before="202"/>
      </w:pPr>
    </w:p>
    <w:p w14:paraId="07AC307A" w14:textId="77777777" w:rsidR="00335D4A" w:rsidRDefault="00026D23">
      <w:pPr>
        <w:pStyle w:val="Heading1"/>
      </w:pPr>
      <w:r>
        <w:t>Privacy</w:t>
      </w:r>
      <w:r>
        <w:rPr>
          <w:spacing w:val="-2"/>
        </w:rPr>
        <w:t xml:space="preserve"> </w:t>
      </w:r>
      <w:r>
        <w:t>Act</w:t>
      </w:r>
      <w:r>
        <w:rPr>
          <w:spacing w:val="-4"/>
        </w:rPr>
        <w:t xml:space="preserve"> </w:t>
      </w:r>
      <w:r>
        <w:rPr>
          <w:spacing w:val="-2"/>
        </w:rPr>
        <w:t>Information</w:t>
      </w:r>
    </w:p>
    <w:p w14:paraId="73CC6619" w14:textId="77777777" w:rsidR="00335D4A" w:rsidRDefault="00335D4A">
      <w:pPr>
        <w:pStyle w:val="BodyText"/>
        <w:spacing w:before="44"/>
        <w:rPr>
          <w:b/>
        </w:rPr>
      </w:pPr>
    </w:p>
    <w:p w14:paraId="0375CC9D" w14:textId="77777777" w:rsidR="00335D4A" w:rsidRDefault="00026D23">
      <w:pPr>
        <w:spacing w:line="259" w:lineRule="auto"/>
        <w:ind w:left="120" w:right="170"/>
        <w:rPr>
          <w:i/>
        </w:rPr>
      </w:pPr>
      <w:r>
        <w:rPr>
          <w:i/>
        </w:rPr>
        <w:t>The Office of Personnel Management (OPM) is authorized to rate applicants for Federal jobs under Sections 1302, 3301, and 3304 of Title 5, US Code. Section 1104, Title 5, allows OPM to authorize other Federal agencies to rate applicants for Federal jobs. Information you put on your resume and other forms is needed to see how well your education and work experience qualifies you for Federal jobs. We may also need information such as citizenship</w:t>
      </w:r>
      <w:r>
        <w:rPr>
          <w:i/>
          <w:spacing w:val="-3"/>
        </w:rPr>
        <w:t xml:space="preserve"> </w:t>
      </w:r>
      <w:r>
        <w:rPr>
          <w:i/>
        </w:rPr>
        <w:t>and</w:t>
      </w:r>
      <w:r>
        <w:rPr>
          <w:i/>
          <w:spacing w:val="-3"/>
        </w:rPr>
        <w:t xml:space="preserve"> </w:t>
      </w:r>
      <w:r>
        <w:rPr>
          <w:i/>
        </w:rPr>
        <w:t>military</w:t>
      </w:r>
      <w:r>
        <w:rPr>
          <w:i/>
          <w:spacing w:val="-5"/>
        </w:rPr>
        <w:t xml:space="preserve"> </w:t>
      </w:r>
      <w:r>
        <w:rPr>
          <w:i/>
        </w:rPr>
        <w:t>service</w:t>
      </w:r>
      <w:r>
        <w:rPr>
          <w:i/>
          <w:spacing w:val="-2"/>
        </w:rPr>
        <w:t xml:space="preserve"> </w:t>
      </w:r>
      <w:r>
        <w:rPr>
          <w:i/>
        </w:rPr>
        <w:t>to</w:t>
      </w:r>
      <w:r>
        <w:rPr>
          <w:i/>
          <w:spacing w:val="-2"/>
        </w:rPr>
        <w:t xml:space="preserve"> </w:t>
      </w:r>
      <w:r>
        <w:rPr>
          <w:i/>
        </w:rPr>
        <w:t>see</w:t>
      </w:r>
      <w:r>
        <w:rPr>
          <w:i/>
          <w:spacing w:val="-2"/>
        </w:rPr>
        <w:t xml:space="preserve"> </w:t>
      </w:r>
      <w:r>
        <w:rPr>
          <w:i/>
        </w:rPr>
        <w:t>what</w:t>
      </w:r>
      <w:r>
        <w:rPr>
          <w:i/>
          <w:spacing w:val="-1"/>
        </w:rPr>
        <w:t xml:space="preserve"> </w:t>
      </w:r>
      <w:r>
        <w:rPr>
          <w:i/>
        </w:rPr>
        <w:t>laws</w:t>
      </w:r>
      <w:r>
        <w:rPr>
          <w:i/>
          <w:spacing w:val="-4"/>
        </w:rPr>
        <w:t xml:space="preserve"> </w:t>
      </w:r>
      <w:r>
        <w:rPr>
          <w:i/>
        </w:rPr>
        <w:t>we</w:t>
      </w:r>
      <w:r>
        <w:rPr>
          <w:i/>
          <w:spacing w:val="-4"/>
        </w:rPr>
        <w:t xml:space="preserve"> </w:t>
      </w:r>
      <w:r>
        <w:rPr>
          <w:i/>
        </w:rPr>
        <w:t>must</w:t>
      </w:r>
      <w:r>
        <w:rPr>
          <w:i/>
          <w:spacing w:val="-1"/>
        </w:rPr>
        <w:t xml:space="preserve"> </w:t>
      </w:r>
      <w:r>
        <w:rPr>
          <w:i/>
        </w:rPr>
        <w:t>follow</w:t>
      </w:r>
      <w:r>
        <w:rPr>
          <w:i/>
          <w:spacing w:val="-1"/>
        </w:rPr>
        <w:t xml:space="preserve"> </w:t>
      </w:r>
      <w:r>
        <w:rPr>
          <w:i/>
        </w:rPr>
        <w:t>in</w:t>
      </w:r>
      <w:r>
        <w:rPr>
          <w:i/>
          <w:spacing w:val="-3"/>
        </w:rPr>
        <w:t xml:space="preserve"> </w:t>
      </w:r>
      <w:r>
        <w:rPr>
          <w:i/>
        </w:rPr>
        <w:t>deciding</w:t>
      </w:r>
      <w:r>
        <w:rPr>
          <w:i/>
          <w:spacing w:val="-2"/>
        </w:rPr>
        <w:t xml:space="preserve"> </w:t>
      </w:r>
      <w:r>
        <w:rPr>
          <w:i/>
        </w:rPr>
        <w:t>whom</w:t>
      </w:r>
      <w:r>
        <w:rPr>
          <w:i/>
          <w:spacing w:val="-1"/>
        </w:rPr>
        <w:t xml:space="preserve"> </w:t>
      </w:r>
      <w:r>
        <w:rPr>
          <w:i/>
        </w:rPr>
        <w:t>the</w:t>
      </w:r>
      <w:r>
        <w:rPr>
          <w:i/>
          <w:spacing w:val="-2"/>
        </w:rPr>
        <w:t xml:space="preserve"> </w:t>
      </w:r>
      <w:r>
        <w:rPr>
          <w:i/>
        </w:rPr>
        <w:t>Federal</w:t>
      </w:r>
      <w:r>
        <w:rPr>
          <w:i/>
          <w:spacing w:val="-2"/>
        </w:rPr>
        <w:t xml:space="preserve"> </w:t>
      </w:r>
      <w:r>
        <w:rPr>
          <w:i/>
        </w:rPr>
        <w:t>Government</w:t>
      </w:r>
      <w:r>
        <w:rPr>
          <w:i/>
          <w:spacing w:val="-4"/>
        </w:rPr>
        <w:t xml:space="preserve"> </w:t>
      </w:r>
      <w:r>
        <w:rPr>
          <w:i/>
        </w:rPr>
        <w:t xml:space="preserve">may employ. Your social security number (SSN) is required to keep your records separate from other applicants who may have the same name and date of birth. We may also use your SSN to request information about you from </w:t>
      </w:r>
      <w:r>
        <w:rPr>
          <w:i/>
        </w:rPr>
        <w:lastRenderedPageBreak/>
        <w:t>schools, employers, banks, and others who know you but only as allowed by law or Presidential directives.</w:t>
      </w:r>
    </w:p>
    <w:p w14:paraId="3BE4A6EB" w14:textId="77777777" w:rsidR="00335D4A" w:rsidRDefault="00026D23">
      <w:pPr>
        <w:spacing w:before="90" w:line="259" w:lineRule="auto"/>
        <w:ind w:left="120" w:right="132"/>
        <w:jc w:val="both"/>
        <w:rPr>
          <w:i/>
        </w:rPr>
      </w:pPr>
      <w:r>
        <w:rPr>
          <w:i/>
        </w:rPr>
        <w:t>Information</w:t>
      </w:r>
      <w:r>
        <w:rPr>
          <w:i/>
          <w:spacing w:val="-3"/>
        </w:rPr>
        <w:t xml:space="preserve"> </w:t>
      </w:r>
      <w:r>
        <w:rPr>
          <w:i/>
        </w:rPr>
        <w:t>you</w:t>
      </w:r>
      <w:r>
        <w:rPr>
          <w:i/>
          <w:spacing w:val="-3"/>
        </w:rPr>
        <w:t xml:space="preserve"> </w:t>
      </w:r>
      <w:r>
        <w:rPr>
          <w:i/>
        </w:rPr>
        <w:t>provide</w:t>
      </w:r>
      <w:r>
        <w:rPr>
          <w:i/>
          <w:spacing w:val="-2"/>
        </w:rPr>
        <w:t xml:space="preserve"> </w:t>
      </w:r>
      <w:r>
        <w:rPr>
          <w:i/>
        </w:rPr>
        <w:t>may</w:t>
      </w:r>
      <w:r>
        <w:rPr>
          <w:i/>
          <w:spacing w:val="-2"/>
        </w:rPr>
        <w:t xml:space="preserve"> </w:t>
      </w:r>
      <w:r>
        <w:rPr>
          <w:i/>
        </w:rPr>
        <w:t>also</w:t>
      </w:r>
      <w:r>
        <w:rPr>
          <w:i/>
          <w:spacing w:val="-2"/>
        </w:rPr>
        <w:t xml:space="preserve"> </w:t>
      </w:r>
      <w:r>
        <w:rPr>
          <w:i/>
        </w:rPr>
        <w:t>be</w:t>
      </w:r>
      <w:r>
        <w:rPr>
          <w:i/>
          <w:spacing w:val="-2"/>
        </w:rPr>
        <w:t xml:space="preserve"> </w:t>
      </w:r>
      <w:r>
        <w:rPr>
          <w:i/>
        </w:rPr>
        <w:t>given</w:t>
      </w:r>
      <w:r>
        <w:rPr>
          <w:i/>
          <w:spacing w:val="-3"/>
        </w:rPr>
        <w:t xml:space="preserve"> </w:t>
      </w:r>
      <w:r>
        <w:rPr>
          <w:i/>
        </w:rPr>
        <w:t>to</w:t>
      </w:r>
      <w:r>
        <w:rPr>
          <w:i/>
          <w:spacing w:val="-5"/>
        </w:rPr>
        <w:t xml:space="preserve"> </w:t>
      </w:r>
      <w:r>
        <w:rPr>
          <w:i/>
        </w:rPr>
        <w:t>Federal,</w:t>
      </w:r>
      <w:r>
        <w:rPr>
          <w:i/>
          <w:spacing w:val="-4"/>
        </w:rPr>
        <w:t xml:space="preserve"> </w:t>
      </w:r>
      <w:r>
        <w:rPr>
          <w:i/>
        </w:rPr>
        <w:t>State,</w:t>
      </w:r>
      <w:r>
        <w:rPr>
          <w:i/>
          <w:spacing w:val="-2"/>
        </w:rPr>
        <w:t xml:space="preserve"> </w:t>
      </w:r>
      <w:r>
        <w:rPr>
          <w:i/>
        </w:rPr>
        <w:t>and</w:t>
      </w:r>
      <w:r>
        <w:rPr>
          <w:i/>
          <w:spacing w:val="-3"/>
        </w:rPr>
        <w:t xml:space="preserve"> </w:t>
      </w:r>
      <w:r>
        <w:rPr>
          <w:i/>
        </w:rPr>
        <w:t>local</w:t>
      </w:r>
      <w:r>
        <w:rPr>
          <w:i/>
          <w:spacing w:val="-2"/>
        </w:rPr>
        <w:t xml:space="preserve"> </w:t>
      </w:r>
      <w:r>
        <w:rPr>
          <w:i/>
        </w:rPr>
        <w:t>agencies</w:t>
      </w:r>
      <w:r>
        <w:rPr>
          <w:i/>
          <w:spacing w:val="-1"/>
        </w:rPr>
        <w:t xml:space="preserve"> </w:t>
      </w:r>
      <w:r>
        <w:rPr>
          <w:i/>
        </w:rPr>
        <w:t>checking</w:t>
      </w:r>
      <w:r>
        <w:rPr>
          <w:i/>
          <w:spacing w:val="-3"/>
        </w:rPr>
        <w:t xml:space="preserve"> </w:t>
      </w:r>
      <w:r>
        <w:rPr>
          <w:i/>
        </w:rPr>
        <w:t>for</w:t>
      </w:r>
      <w:r>
        <w:rPr>
          <w:i/>
          <w:spacing w:val="-1"/>
        </w:rPr>
        <w:t xml:space="preserve"> </w:t>
      </w:r>
      <w:r>
        <w:rPr>
          <w:i/>
        </w:rPr>
        <w:t>violations</w:t>
      </w:r>
      <w:r>
        <w:rPr>
          <w:i/>
          <w:spacing w:val="-4"/>
        </w:rPr>
        <w:t xml:space="preserve"> </w:t>
      </w:r>
      <w:r>
        <w:rPr>
          <w:i/>
        </w:rPr>
        <w:t>of</w:t>
      </w:r>
      <w:r>
        <w:rPr>
          <w:i/>
          <w:spacing w:val="-2"/>
        </w:rPr>
        <w:t xml:space="preserve"> </w:t>
      </w:r>
      <w:r>
        <w:rPr>
          <w:i/>
        </w:rPr>
        <w:t>the</w:t>
      </w:r>
      <w:r>
        <w:rPr>
          <w:i/>
          <w:spacing w:val="-2"/>
        </w:rPr>
        <w:t xml:space="preserve"> </w:t>
      </w:r>
      <w:r>
        <w:rPr>
          <w:i/>
        </w:rPr>
        <w:t>law or other lawful purposes.</w:t>
      </w:r>
      <w:r>
        <w:rPr>
          <w:i/>
          <w:spacing w:val="-3"/>
        </w:rPr>
        <w:t xml:space="preserve"> </w:t>
      </w:r>
      <w:r>
        <w:rPr>
          <w:i/>
        </w:rPr>
        <w:t>Providing</w:t>
      </w:r>
      <w:r>
        <w:rPr>
          <w:i/>
          <w:spacing w:val="-1"/>
        </w:rPr>
        <w:t xml:space="preserve"> </w:t>
      </w:r>
      <w:r>
        <w:rPr>
          <w:i/>
        </w:rPr>
        <w:t>this information</w:t>
      </w:r>
      <w:r>
        <w:rPr>
          <w:i/>
          <w:spacing w:val="-1"/>
        </w:rPr>
        <w:t xml:space="preserve"> </w:t>
      </w:r>
      <w:r>
        <w:rPr>
          <w:i/>
        </w:rPr>
        <w:t>is</w:t>
      </w:r>
      <w:r>
        <w:rPr>
          <w:i/>
          <w:spacing w:val="-2"/>
        </w:rPr>
        <w:t xml:space="preserve"> </w:t>
      </w:r>
      <w:r>
        <w:rPr>
          <w:i/>
        </w:rPr>
        <w:t>voluntary. However,</w:t>
      </w:r>
      <w:r>
        <w:rPr>
          <w:i/>
          <w:spacing w:val="-2"/>
        </w:rPr>
        <w:t xml:space="preserve"> </w:t>
      </w:r>
      <w:r>
        <w:rPr>
          <w:i/>
        </w:rPr>
        <w:t>your application</w:t>
      </w:r>
      <w:r>
        <w:rPr>
          <w:i/>
          <w:spacing w:val="-1"/>
        </w:rPr>
        <w:t xml:space="preserve"> </w:t>
      </w:r>
      <w:r>
        <w:rPr>
          <w:i/>
        </w:rPr>
        <w:t>cannot be processed if you do not provide this information.</w:t>
      </w:r>
    </w:p>
    <w:p w14:paraId="4DE447FB" w14:textId="77777777" w:rsidR="00335D4A" w:rsidRDefault="00335D4A">
      <w:pPr>
        <w:pStyle w:val="BodyText"/>
        <w:rPr>
          <w:i/>
        </w:rPr>
      </w:pPr>
    </w:p>
    <w:p w14:paraId="49AA5461" w14:textId="77777777" w:rsidR="00335D4A" w:rsidRDefault="00335D4A">
      <w:pPr>
        <w:pStyle w:val="BodyText"/>
        <w:spacing w:before="42"/>
        <w:rPr>
          <w:i/>
        </w:rPr>
      </w:pPr>
    </w:p>
    <w:p w14:paraId="2673F22B" w14:textId="77777777" w:rsidR="00335D4A" w:rsidRDefault="00026D23">
      <w:pPr>
        <w:pStyle w:val="Heading1"/>
        <w:jc w:val="both"/>
      </w:pPr>
      <w:r>
        <w:t>THE</w:t>
      </w:r>
      <w:r>
        <w:rPr>
          <w:spacing w:val="-7"/>
        </w:rPr>
        <w:t xml:space="preserve"> </w:t>
      </w:r>
      <w:r>
        <w:t>DEPARTMENT</w:t>
      </w:r>
      <w:r>
        <w:rPr>
          <w:spacing w:val="-2"/>
        </w:rPr>
        <w:t xml:space="preserve"> </w:t>
      </w:r>
      <w:r>
        <w:t>OF</w:t>
      </w:r>
      <w:r>
        <w:rPr>
          <w:spacing w:val="-6"/>
        </w:rPr>
        <w:t xml:space="preserve"> </w:t>
      </w:r>
      <w:r>
        <w:t>THE</w:t>
      </w:r>
      <w:r>
        <w:rPr>
          <w:spacing w:val="-6"/>
        </w:rPr>
        <w:t xml:space="preserve"> </w:t>
      </w:r>
      <w:r>
        <w:t>ARMY</w:t>
      </w:r>
      <w:r>
        <w:rPr>
          <w:spacing w:val="-5"/>
        </w:rPr>
        <w:t xml:space="preserve"> </w:t>
      </w:r>
      <w:r>
        <w:t>IS</w:t>
      </w:r>
      <w:r>
        <w:rPr>
          <w:spacing w:val="-2"/>
        </w:rPr>
        <w:t xml:space="preserve"> </w:t>
      </w:r>
      <w:r>
        <w:t>AN</w:t>
      </w:r>
      <w:r>
        <w:rPr>
          <w:spacing w:val="-2"/>
        </w:rPr>
        <w:t xml:space="preserve"> </w:t>
      </w:r>
      <w:r>
        <w:t>EQUAL</w:t>
      </w:r>
      <w:r>
        <w:rPr>
          <w:spacing w:val="-5"/>
        </w:rPr>
        <w:t xml:space="preserve"> </w:t>
      </w:r>
      <w:r>
        <w:t>OPPORTUNITY</w:t>
      </w:r>
      <w:r>
        <w:rPr>
          <w:spacing w:val="-4"/>
        </w:rPr>
        <w:t xml:space="preserve"> </w:t>
      </w:r>
      <w:r>
        <w:rPr>
          <w:spacing w:val="-2"/>
        </w:rPr>
        <w:t>EMPLOYER</w:t>
      </w:r>
    </w:p>
    <w:p w14:paraId="491E28CC" w14:textId="77777777" w:rsidR="00335D4A" w:rsidRDefault="00335D4A">
      <w:pPr>
        <w:pStyle w:val="BodyText"/>
        <w:spacing w:before="41"/>
        <w:rPr>
          <w:b/>
        </w:rPr>
      </w:pPr>
    </w:p>
    <w:p w14:paraId="250FF766" w14:textId="77777777" w:rsidR="00335D4A" w:rsidRDefault="00026D23">
      <w:pPr>
        <w:pStyle w:val="BodyText"/>
        <w:spacing w:line="259" w:lineRule="auto"/>
        <w:ind w:left="119" w:right="170"/>
      </w:pPr>
      <w:r>
        <w:t>Applicants will receive appropriate consideration without regard to non-merit factors such as race, color, religion,</w:t>
      </w:r>
      <w:r>
        <w:rPr>
          <w:spacing w:val="-2"/>
        </w:rPr>
        <w:t xml:space="preserve"> </w:t>
      </w:r>
      <w:r>
        <w:t>sex,</w:t>
      </w:r>
      <w:r>
        <w:rPr>
          <w:spacing w:val="-2"/>
        </w:rPr>
        <w:t xml:space="preserve"> </w:t>
      </w:r>
      <w:r>
        <w:t>national</w:t>
      </w:r>
      <w:r>
        <w:rPr>
          <w:spacing w:val="-5"/>
        </w:rPr>
        <w:t xml:space="preserve"> </w:t>
      </w:r>
      <w:r>
        <w:t>origin,</w:t>
      </w:r>
      <w:r>
        <w:rPr>
          <w:spacing w:val="-2"/>
        </w:rPr>
        <w:t xml:space="preserve"> </w:t>
      </w:r>
      <w:r>
        <w:t>marital</w:t>
      </w:r>
      <w:r>
        <w:rPr>
          <w:spacing w:val="-5"/>
        </w:rPr>
        <w:t xml:space="preserve"> </w:t>
      </w:r>
      <w:r>
        <w:t>status,</w:t>
      </w:r>
      <w:r>
        <w:rPr>
          <w:spacing w:val="-2"/>
        </w:rPr>
        <w:t xml:space="preserve"> </w:t>
      </w:r>
      <w:r>
        <w:t>and</w:t>
      </w:r>
      <w:r>
        <w:rPr>
          <w:spacing w:val="-3"/>
        </w:rPr>
        <w:t xml:space="preserve"> </w:t>
      </w:r>
      <w:r>
        <w:t>sexual</w:t>
      </w:r>
      <w:r>
        <w:rPr>
          <w:spacing w:val="-2"/>
        </w:rPr>
        <w:t xml:space="preserve"> </w:t>
      </w:r>
      <w:r>
        <w:t>orientation</w:t>
      </w:r>
      <w:r>
        <w:rPr>
          <w:spacing w:val="-5"/>
        </w:rPr>
        <w:t xml:space="preserve"> </w:t>
      </w:r>
      <w:r>
        <w:t>except</w:t>
      </w:r>
      <w:r>
        <w:rPr>
          <w:spacing w:val="-4"/>
        </w:rPr>
        <w:t xml:space="preserve"> </w:t>
      </w:r>
      <w:r>
        <w:t>where</w:t>
      </w:r>
      <w:r>
        <w:rPr>
          <w:spacing w:val="-6"/>
        </w:rPr>
        <w:t xml:space="preserve"> </w:t>
      </w:r>
      <w:r>
        <w:t>specifically</w:t>
      </w:r>
      <w:r>
        <w:rPr>
          <w:spacing w:val="-3"/>
        </w:rPr>
        <w:t xml:space="preserve"> </w:t>
      </w:r>
      <w:r>
        <w:t>authorized</w:t>
      </w:r>
      <w:r>
        <w:rPr>
          <w:spacing w:val="-5"/>
        </w:rPr>
        <w:t xml:space="preserve"> </w:t>
      </w:r>
      <w:r>
        <w:t>by</w:t>
      </w:r>
      <w:r>
        <w:rPr>
          <w:spacing w:val="-1"/>
        </w:rPr>
        <w:t xml:space="preserve"> </w:t>
      </w:r>
      <w:r>
        <w:t>law, age, politics or disability which do not relate to the successful performance of the duties of this position.</w:t>
      </w:r>
    </w:p>
    <w:p w14:paraId="7092BCFF" w14:textId="77777777" w:rsidR="00335D4A" w:rsidRDefault="00026D23">
      <w:pPr>
        <w:pStyle w:val="BodyText"/>
        <w:spacing w:before="1" w:line="256" w:lineRule="auto"/>
        <w:ind w:left="119" w:right="170"/>
      </w:pPr>
      <w:proofErr w:type="gramStart"/>
      <w:r>
        <w:t>Otherwise</w:t>
      </w:r>
      <w:proofErr w:type="gramEnd"/>
      <w:r>
        <w:rPr>
          <w:spacing w:val="-2"/>
        </w:rPr>
        <w:t xml:space="preserve"> </w:t>
      </w:r>
      <w:r>
        <w:t>qualified</w:t>
      </w:r>
      <w:r>
        <w:rPr>
          <w:spacing w:val="-4"/>
        </w:rPr>
        <w:t xml:space="preserve"> </w:t>
      </w:r>
      <w:r>
        <w:t>applicants</w:t>
      </w:r>
      <w:r>
        <w:rPr>
          <w:spacing w:val="-3"/>
        </w:rPr>
        <w:t xml:space="preserve"> </w:t>
      </w:r>
      <w:r>
        <w:t>with</w:t>
      </w:r>
      <w:r>
        <w:rPr>
          <w:spacing w:val="-4"/>
        </w:rPr>
        <w:t xml:space="preserve"> </w:t>
      </w:r>
      <w:r>
        <w:t>disabilities</w:t>
      </w:r>
      <w:r>
        <w:rPr>
          <w:spacing w:val="-5"/>
        </w:rPr>
        <w:t xml:space="preserve"> </w:t>
      </w:r>
      <w:r>
        <w:t>who</w:t>
      </w:r>
      <w:r>
        <w:rPr>
          <w:spacing w:val="-2"/>
        </w:rPr>
        <w:t xml:space="preserve"> </w:t>
      </w:r>
      <w:r>
        <w:t>need</w:t>
      </w:r>
      <w:r>
        <w:rPr>
          <w:spacing w:val="-4"/>
        </w:rPr>
        <w:t xml:space="preserve"> </w:t>
      </w:r>
      <w:r>
        <w:t>reasonable</w:t>
      </w:r>
      <w:r>
        <w:rPr>
          <w:spacing w:val="-2"/>
        </w:rPr>
        <w:t xml:space="preserve"> </w:t>
      </w:r>
      <w:r>
        <w:t>accommodation</w:t>
      </w:r>
      <w:r>
        <w:rPr>
          <w:spacing w:val="-6"/>
        </w:rPr>
        <w:t xml:space="preserve"> </w:t>
      </w:r>
      <w:r>
        <w:t>may</w:t>
      </w:r>
      <w:r>
        <w:rPr>
          <w:spacing w:val="-4"/>
        </w:rPr>
        <w:t xml:space="preserve"> </w:t>
      </w:r>
      <w:r>
        <w:t>notify</w:t>
      </w:r>
      <w:r>
        <w:rPr>
          <w:spacing w:val="-2"/>
        </w:rPr>
        <w:t xml:space="preserve"> </w:t>
      </w:r>
      <w:r>
        <w:t>the</w:t>
      </w:r>
      <w:r>
        <w:rPr>
          <w:spacing w:val="-2"/>
        </w:rPr>
        <w:t xml:space="preserve"> </w:t>
      </w:r>
      <w:r>
        <w:t>agency Point of Contact on this announcement of their need.</w:t>
      </w:r>
    </w:p>
    <w:p w14:paraId="486984A3" w14:textId="77777777" w:rsidR="00335D4A" w:rsidRDefault="00335D4A">
      <w:pPr>
        <w:pStyle w:val="BodyText"/>
        <w:spacing w:before="26"/>
      </w:pPr>
    </w:p>
    <w:p w14:paraId="131240C0" w14:textId="77777777" w:rsidR="00335D4A" w:rsidRDefault="00026D23">
      <w:pPr>
        <w:pStyle w:val="BodyText"/>
        <w:spacing w:line="259" w:lineRule="auto"/>
        <w:ind w:left="119"/>
      </w:pPr>
      <w:r>
        <w:t>Selection</w:t>
      </w:r>
      <w:r>
        <w:rPr>
          <w:spacing w:val="-3"/>
        </w:rPr>
        <w:t xml:space="preserve"> </w:t>
      </w:r>
      <w:r>
        <w:t>for</w:t>
      </w:r>
      <w:r>
        <w:rPr>
          <w:spacing w:val="-2"/>
        </w:rPr>
        <w:t xml:space="preserve"> </w:t>
      </w:r>
      <w:r>
        <w:t>this</w:t>
      </w:r>
      <w:r>
        <w:rPr>
          <w:spacing w:val="-2"/>
        </w:rPr>
        <w:t xml:space="preserve"> </w:t>
      </w:r>
      <w:r>
        <w:t>position</w:t>
      </w:r>
      <w:r>
        <w:rPr>
          <w:spacing w:val="-3"/>
        </w:rPr>
        <w:t xml:space="preserve"> </w:t>
      </w:r>
      <w:r>
        <w:t>is</w:t>
      </w:r>
      <w:r>
        <w:rPr>
          <w:spacing w:val="-2"/>
        </w:rPr>
        <w:t xml:space="preserve"> </w:t>
      </w:r>
      <w:r>
        <w:t>subject</w:t>
      </w:r>
      <w:r>
        <w:rPr>
          <w:spacing w:val="-4"/>
        </w:rPr>
        <w:t xml:space="preserve"> </w:t>
      </w:r>
      <w:r>
        <w:t>to</w:t>
      </w:r>
      <w:r>
        <w:rPr>
          <w:spacing w:val="-3"/>
        </w:rPr>
        <w:t xml:space="preserve"> </w:t>
      </w:r>
      <w:r>
        <w:t>restrictions</w:t>
      </w:r>
      <w:r>
        <w:rPr>
          <w:spacing w:val="-2"/>
        </w:rPr>
        <w:t xml:space="preserve"> </w:t>
      </w:r>
      <w:r>
        <w:t>resulting</w:t>
      </w:r>
      <w:r>
        <w:rPr>
          <w:spacing w:val="-3"/>
        </w:rPr>
        <w:t xml:space="preserve"> </w:t>
      </w:r>
      <w:r>
        <w:t>from</w:t>
      </w:r>
      <w:r>
        <w:rPr>
          <w:spacing w:val="-3"/>
        </w:rPr>
        <w:t xml:space="preserve"> </w:t>
      </w:r>
      <w:r>
        <w:t>Department</w:t>
      </w:r>
      <w:r>
        <w:rPr>
          <w:spacing w:val="-4"/>
        </w:rPr>
        <w:t xml:space="preserve"> </w:t>
      </w:r>
      <w:r>
        <w:t>of</w:t>
      </w:r>
      <w:r>
        <w:rPr>
          <w:spacing w:val="-7"/>
        </w:rPr>
        <w:t xml:space="preserve"> </w:t>
      </w:r>
      <w:r>
        <w:t>Defense</w:t>
      </w:r>
      <w:r>
        <w:rPr>
          <w:spacing w:val="-1"/>
        </w:rPr>
        <w:t xml:space="preserve"> </w:t>
      </w:r>
      <w:r>
        <w:t>Referral</w:t>
      </w:r>
      <w:r>
        <w:rPr>
          <w:spacing w:val="-2"/>
        </w:rPr>
        <w:t xml:space="preserve"> </w:t>
      </w:r>
      <w:r>
        <w:t>System</w:t>
      </w:r>
      <w:r>
        <w:rPr>
          <w:spacing w:val="-3"/>
        </w:rPr>
        <w:t xml:space="preserve"> </w:t>
      </w:r>
      <w:r>
        <w:t>for displaced employees.</w:t>
      </w:r>
    </w:p>
    <w:sectPr w:rsidR="00335D4A">
      <w:pgSz w:w="12240" w:h="15840"/>
      <w:pgMar w:top="1620" w:right="980" w:bottom="800" w:left="960" w:header="619"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F4F5" w14:textId="77777777" w:rsidR="00AC242F" w:rsidRDefault="00AC242F">
      <w:r>
        <w:separator/>
      </w:r>
    </w:p>
  </w:endnote>
  <w:endnote w:type="continuationSeparator" w:id="0">
    <w:p w14:paraId="263B2EFC" w14:textId="77777777" w:rsidR="00AC242F" w:rsidRDefault="00AC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21ED" w14:textId="77777777" w:rsidR="00335D4A" w:rsidRDefault="00026D23">
    <w:pPr>
      <w:pStyle w:val="BodyText"/>
      <w:spacing w:line="14" w:lineRule="auto"/>
      <w:rPr>
        <w:sz w:val="20"/>
      </w:rPr>
    </w:pPr>
    <w:r>
      <w:rPr>
        <w:noProof/>
      </w:rPr>
      <mc:AlternateContent>
        <mc:Choice Requires="wps">
          <w:drawing>
            <wp:anchor distT="0" distB="0" distL="0" distR="0" simplePos="0" relativeHeight="487453696" behindDoc="1" locked="0" layoutInCell="1" allowOverlap="1" wp14:anchorId="65C769A9" wp14:editId="2E2D5F7F">
              <wp:simplePos x="0" y="0"/>
              <wp:positionH relativeFrom="page">
                <wp:posOffset>673100</wp:posOffset>
              </wp:positionH>
              <wp:positionV relativeFrom="page">
                <wp:posOffset>9535159</wp:posOffset>
              </wp:positionV>
              <wp:extent cx="6134735" cy="348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735" cy="348615"/>
                      </a:xfrm>
                      <a:prstGeom prst="rect">
                        <a:avLst/>
                      </a:prstGeom>
                    </wps:spPr>
                    <wps:txbx>
                      <w:txbxContent>
                        <w:p w14:paraId="153168FF" w14:textId="77777777" w:rsidR="00335D4A" w:rsidRDefault="00026D23">
                          <w:pPr>
                            <w:pStyle w:val="BodyText"/>
                            <w:spacing w:line="245" w:lineRule="exact"/>
                            <w:ind w:left="20"/>
                          </w:pPr>
                          <w:r>
                            <w:rPr>
                              <w:b/>
                            </w:rPr>
                            <w:t>POINT</w:t>
                          </w:r>
                          <w:r>
                            <w:rPr>
                              <w:b/>
                              <w:spacing w:val="-5"/>
                            </w:rPr>
                            <w:t xml:space="preserve"> </w:t>
                          </w:r>
                          <w:r>
                            <w:rPr>
                              <w:b/>
                            </w:rPr>
                            <w:t>OF</w:t>
                          </w:r>
                          <w:r>
                            <w:rPr>
                              <w:b/>
                              <w:spacing w:val="-6"/>
                            </w:rPr>
                            <w:t xml:space="preserve"> </w:t>
                          </w:r>
                          <w:r>
                            <w:rPr>
                              <w:b/>
                            </w:rPr>
                            <w:t>CONTACT:</w:t>
                          </w:r>
                          <w:r>
                            <w:rPr>
                              <w:b/>
                              <w:spacing w:val="-5"/>
                            </w:rPr>
                            <w:t xml:space="preserve"> </w:t>
                          </w:r>
                          <w:r>
                            <w:t>Mr.</w:t>
                          </w:r>
                          <w:r>
                            <w:rPr>
                              <w:spacing w:val="-3"/>
                            </w:rPr>
                            <w:t xml:space="preserve"> </w:t>
                          </w:r>
                          <w:r>
                            <w:t>Adam</w:t>
                          </w:r>
                          <w:r>
                            <w:rPr>
                              <w:spacing w:val="-4"/>
                            </w:rPr>
                            <w:t xml:space="preserve"> </w:t>
                          </w:r>
                          <w:r>
                            <w:t>Polite,</w:t>
                          </w:r>
                          <w:r>
                            <w:rPr>
                              <w:spacing w:val="-4"/>
                            </w:rPr>
                            <w:t xml:space="preserve"> </w:t>
                          </w:r>
                          <w:r>
                            <w:t>CSL</w:t>
                          </w:r>
                          <w:r>
                            <w:rPr>
                              <w:spacing w:val="-2"/>
                            </w:rPr>
                            <w:t xml:space="preserve"> </w:t>
                          </w:r>
                          <w:r>
                            <w:t>and</w:t>
                          </w:r>
                          <w:r>
                            <w:rPr>
                              <w:spacing w:val="-5"/>
                            </w:rPr>
                            <w:t xml:space="preserve"> </w:t>
                          </w:r>
                          <w:r>
                            <w:t>ALAP</w:t>
                          </w:r>
                          <w:r>
                            <w:rPr>
                              <w:spacing w:val="-4"/>
                            </w:rPr>
                            <w:t xml:space="preserve"> </w:t>
                          </w:r>
                          <w:r>
                            <w:t>Program</w:t>
                          </w:r>
                          <w:r>
                            <w:rPr>
                              <w:spacing w:val="-4"/>
                            </w:rPr>
                            <w:t xml:space="preserve"> </w:t>
                          </w:r>
                          <w:r>
                            <w:t>Lead,</w:t>
                          </w:r>
                          <w:r>
                            <w:rPr>
                              <w:spacing w:val="-4"/>
                            </w:rPr>
                            <w:t xml:space="preserve"> </w:t>
                          </w:r>
                          <w:r>
                            <w:t>ALAP</w:t>
                          </w:r>
                          <w:r>
                            <w:rPr>
                              <w:spacing w:val="-4"/>
                            </w:rPr>
                            <w:t xml:space="preserve"> </w:t>
                          </w:r>
                          <w:r>
                            <w:t>Program</w:t>
                          </w:r>
                          <w:r>
                            <w:rPr>
                              <w:spacing w:val="-4"/>
                            </w:rPr>
                            <w:t xml:space="preserve"> </w:t>
                          </w:r>
                          <w:r>
                            <w:t>Lead,</w:t>
                          </w:r>
                          <w:r>
                            <w:rPr>
                              <w:spacing w:val="-4"/>
                            </w:rPr>
                            <w:t xml:space="preserve"> </w:t>
                          </w:r>
                          <w:r>
                            <w:t>Army</w:t>
                          </w:r>
                          <w:r>
                            <w:rPr>
                              <w:spacing w:val="-4"/>
                            </w:rPr>
                            <w:t xml:space="preserve"> </w:t>
                          </w:r>
                          <w:r>
                            <w:t>DACM</w:t>
                          </w:r>
                          <w:r>
                            <w:rPr>
                              <w:spacing w:val="-4"/>
                            </w:rPr>
                            <w:t xml:space="preserve"> </w:t>
                          </w:r>
                          <w:r>
                            <w:rPr>
                              <w:spacing w:val="-2"/>
                            </w:rPr>
                            <w:t>Office</w:t>
                          </w:r>
                        </w:p>
                        <w:p w14:paraId="2395AB72" w14:textId="01034953" w:rsidR="00335D4A" w:rsidRDefault="00335D4A">
                          <w:pPr>
                            <w:pStyle w:val="BodyText"/>
                            <w:spacing w:before="19"/>
                            <w:ind w:left="20"/>
                          </w:pPr>
                          <w:hyperlink r:id="rId1">
                            <w:r>
                              <w:rPr>
                                <w:color w:val="0562C1"/>
                                <w:spacing w:val="-2"/>
                                <w:u w:val="single" w:color="0562C1"/>
                              </w:rPr>
                              <w:t>adam.b.polite.civ@army.mil</w:t>
                            </w:r>
                            <w:r>
                              <w:rPr>
                                <w:spacing w:val="-2"/>
                              </w:rPr>
                              <w:t>,</w:t>
                            </w:r>
                          </w:hyperlink>
                          <w:r>
                            <w:rPr>
                              <w:spacing w:val="32"/>
                            </w:rPr>
                            <w:t xml:space="preserve"> </w:t>
                          </w:r>
                          <w:r>
                            <w:rPr>
                              <w:spacing w:val="-2"/>
                            </w:rPr>
                            <w:t>5</w:t>
                          </w:r>
                          <w:r w:rsidR="00E22E8E">
                            <w:rPr>
                              <w:spacing w:val="-2"/>
                            </w:rPr>
                            <w:t>20.671.0085</w:t>
                          </w:r>
                        </w:p>
                      </w:txbxContent>
                    </wps:txbx>
                    <wps:bodyPr wrap="square" lIns="0" tIns="0" rIns="0" bIns="0" rtlCol="0">
                      <a:noAutofit/>
                    </wps:bodyPr>
                  </wps:wsp>
                </a:graphicData>
              </a:graphic>
            </wp:anchor>
          </w:drawing>
        </mc:Choice>
        <mc:Fallback>
          <w:pict>
            <v:shapetype w14:anchorId="65C769A9" id="_x0000_t202" coordsize="21600,21600" o:spt="202" path="m,l,21600r21600,l21600,xe">
              <v:stroke joinstyle="miter"/>
              <v:path gradientshapeok="t" o:connecttype="rect"/>
            </v:shapetype>
            <v:shape id="Textbox 2" o:spid="_x0000_s1027" type="#_x0000_t202" style="position:absolute;margin-left:53pt;margin-top:750.8pt;width:483.05pt;height:27.4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" filled="f" stroked="f">
              <v:textbox inset="0,0,0,0">
                <w:txbxContent>
                  <w:p w14:paraId="153168FF" w14:textId="77777777" w:rsidR="00335D4A" w:rsidRDefault="00026D23">
                    <w:pPr>
                      <w:pStyle w:val="BodyText"/>
                      <w:spacing w:line="245" w:lineRule="exact"/>
                      <w:ind w:left="20"/>
                    </w:pPr>
                    <w:r>
                      <w:rPr>
                        <w:b/>
                      </w:rPr>
                      <w:t>POINT</w:t>
                    </w:r>
                    <w:r>
                      <w:rPr>
                        <w:b/>
                        <w:spacing w:val="-5"/>
                      </w:rPr>
                      <w:t xml:space="preserve"> </w:t>
                    </w:r>
                    <w:r>
                      <w:rPr>
                        <w:b/>
                      </w:rPr>
                      <w:t>OF</w:t>
                    </w:r>
                    <w:r>
                      <w:rPr>
                        <w:b/>
                        <w:spacing w:val="-6"/>
                      </w:rPr>
                      <w:t xml:space="preserve"> </w:t>
                    </w:r>
                    <w:r>
                      <w:rPr>
                        <w:b/>
                      </w:rPr>
                      <w:t>CONTACT:</w:t>
                    </w:r>
                    <w:r>
                      <w:rPr>
                        <w:b/>
                        <w:spacing w:val="-5"/>
                      </w:rPr>
                      <w:t xml:space="preserve"> </w:t>
                    </w:r>
                    <w:r>
                      <w:t>Mr.</w:t>
                    </w:r>
                    <w:r>
                      <w:rPr>
                        <w:spacing w:val="-3"/>
                      </w:rPr>
                      <w:t xml:space="preserve"> </w:t>
                    </w:r>
                    <w:r>
                      <w:t>Adam</w:t>
                    </w:r>
                    <w:r>
                      <w:rPr>
                        <w:spacing w:val="-4"/>
                      </w:rPr>
                      <w:t xml:space="preserve"> </w:t>
                    </w:r>
                    <w:r>
                      <w:t>Polite,</w:t>
                    </w:r>
                    <w:r>
                      <w:rPr>
                        <w:spacing w:val="-4"/>
                      </w:rPr>
                      <w:t xml:space="preserve"> </w:t>
                    </w:r>
                    <w:r>
                      <w:t>CSL</w:t>
                    </w:r>
                    <w:r>
                      <w:rPr>
                        <w:spacing w:val="-2"/>
                      </w:rPr>
                      <w:t xml:space="preserve"> </w:t>
                    </w:r>
                    <w:r>
                      <w:t>and</w:t>
                    </w:r>
                    <w:r>
                      <w:rPr>
                        <w:spacing w:val="-5"/>
                      </w:rPr>
                      <w:t xml:space="preserve"> </w:t>
                    </w:r>
                    <w:r>
                      <w:t>ALAP</w:t>
                    </w:r>
                    <w:r>
                      <w:rPr>
                        <w:spacing w:val="-4"/>
                      </w:rPr>
                      <w:t xml:space="preserve"> </w:t>
                    </w:r>
                    <w:r>
                      <w:t>Program</w:t>
                    </w:r>
                    <w:r>
                      <w:rPr>
                        <w:spacing w:val="-4"/>
                      </w:rPr>
                      <w:t xml:space="preserve"> </w:t>
                    </w:r>
                    <w:r>
                      <w:t>Lead,</w:t>
                    </w:r>
                    <w:r>
                      <w:rPr>
                        <w:spacing w:val="-4"/>
                      </w:rPr>
                      <w:t xml:space="preserve"> </w:t>
                    </w:r>
                    <w:r>
                      <w:t>ALAP</w:t>
                    </w:r>
                    <w:r>
                      <w:rPr>
                        <w:spacing w:val="-4"/>
                      </w:rPr>
                      <w:t xml:space="preserve"> </w:t>
                    </w:r>
                    <w:r>
                      <w:t>Program</w:t>
                    </w:r>
                    <w:r>
                      <w:rPr>
                        <w:spacing w:val="-4"/>
                      </w:rPr>
                      <w:t xml:space="preserve"> </w:t>
                    </w:r>
                    <w:r>
                      <w:t>Lead,</w:t>
                    </w:r>
                    <w:r>
                      <w:rPr>
                        <w:spacing w:val="-4"/>
                      </w:rPr>
                      <w:t xml:space="preserve"> </w:t>
                    </w:r>
                    <w:r>
                      <w:t>Army</w:t>
                    </w:r>
                    <w:r>
                      <w:rPr>
                        <w:spacing w:val="-4"/>
                      </w:rPr>
                      <w:t xml:space="preserve"> </w:t>
                    </w:r>
                    <w:r>
                      <w:t>DACM</w:t>
                    </w:r>
                    <w:r>
                      <w:rPr>
                        <w:spacing w:val="-4"/>
                      </w:rPr>
                      <w:t xml:space="preserve"> </w:t>
                    </w:r>
                    <w:r>
                      <w:rPr>
                        <w:spacing w:val="-2"/>
                      </w:rPr>
                      <w:t>Office</w:t>
                    </w:r>
                  </w:p>
                  <w:p w14:paraId="2395AB72" w14:textId="01034953" w:rsidR="00335D4A" w:rsidRDefault="00335D4A">
                    <w:pPr>
                      <w:pStyle w:val="BodyText"/>
                      <w:spacing w:before="19"/>
                      <w:ind w:left="20"/>
                    </w:pPr>
                    <w:hyperlink r:id="rId2">
                      <w:r>
                        <w:rPr>
                          <w:color w:val="0562C1"/>
                          <w:spacing w:val="-2"/>
                          <w:u w:val="single" w:color="0562C1"/>
                        </w:rPr>
                        <w:t>adam.b.polite.civ@army.mil</w:t>
                      </w:r>
                      <w:r>
                        <w:rPr>
                          <w:spacing w:val="-2"/>
                        </w:rPr>
                        <w:t>,</w:t>
                      </w:r>
                    </w:hyperlink>
                    <w:r>
                      <w:rPr>
                        <w:spacing w:val="32"/>
                      </w:rPr>
                      <w:t xml:space="preserve"> </w:t>
                    </w:r>
                    <w:r>
                      <w:rPr>
                        <w:spacing w:val="-2"/>
                      </w:rPr>
                      <w:t>5</w:t>
                    </w:r>
                    <w:r w:rsidR="00E22E8E">
                      <w:rPr>
                        <w:spacing w:val="-2"/>
                      </w:rPr>
                      <w:t>20.671.0085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577A2" w14:textId="77777777" w:rsidR="00AC242F" w:rsidRDefault="00AC242F">
      <w:r>
        <w:separator/>
      </w:r>
    </w:p>
  </w:footnote>
  <w:footnote w:type="continuationSeparator" w:id="0">
    <w:p w14:paraId="02DB2294" w14:textId="77777777" w:rsidR="00AC242F" w:rsidRDefault="00AC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AA7D" w14:textId="77777777" w:rsidR="00335D4A" w:rsidRDefault="00026D23">
    <w:pPr>
      <w:pStyle w:val="BodyText"/>
      <w:spacing w:line="14" w:lineRule="auto"/>
      <w:rPr>
        <w:sz w:val="20"/>
      </w:rPr>
    </w:pPr>
    <w:r>
      <w:rPr>
        <w:noProof/>
      </w:rPr>
      <mc:AlternateContent>
        <mc:Choice Requires="wps">
          <w:drawing>
            <wp:anchor distT="0" distB="0" distL="0" distR="0" simplePos="0" relativeHeight="487453184" behindDoc="1" locked="0" layoutInCell="1" allowOverlap="1" wp14:anchorId="39D91C57" wp14:editId="592118F6">
              <wp:simplePos x="0" y="0"/>
              <wp:positionH relativeFrom="page">
                <wp:posOffset>798068</wp:posOffset>
              </wp:positionH>
              <wp:positionV relativeFrom="page">
                <wp:posOffset>380491</wp:posOffset>
              </wp:positionV>
              <wp:extent cx="6176645" cy="534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6645" cy="534670"/>
                      </a:xfrm>
                      <a:prstGeom prst="rect">
                        <a:avLst/>
                      </a:prstGeom>
                    </wps:spPr>
                    <wps:txbx>
                      <w:txbxContent>
                        <w:p w14:paraId="1DB56295" w14:textId="2DD1EFEE" w:rsidR="00335D4A" w:rsidRDefault="00026D23">
                          <w:pPr>
                            <w:spacing w:line="245" w:lineRule="exact"/>
                            <w:jc w:val="center"/>
                            <w:rPr>
                              <w:b/>
                            </w:rPr>
                          </w:pPr>
                          <w:r>
                            <w:rPr>
                              <w:b/>
                            </w:rPr>
                            <w:t>FY2</w:t>
                          </w:r>
                          <w:r w:rsidR="00DB6FC6">
                            <w:rPr>
                              <w:b/>
                            </w:rPr>
                            <w:t>7</w:t>
                          </w:r>
                          <w:r>
                            <w:rPr>
                              <w:b/>
                              <w:spacing w:val="-9"/>
                            </w:rPr>
                            <w:t xml:space="preserve"> </w:t>
                          </w:r>
                          <w:r>
                            <w:rPr>
                              <w:b/>
                            </w:rPr>
                            <w:t>Army</w:t>
                          </w:r>
                          <w:r>
                            <w:rPr>
                              <w:b/>
                              <w:spacing w:val="-4"/>
                            </w:rPr>
                            <w:t xml:space="preserve"> </w:t>
                          </w:r>
                          <w:r>
                            <w:rPr>
                              <w:b/>
                            </w:rPr>
                            <w:t>Acquisition</w:t>
                          </w:r>
                          <w:r>
                            <w:rPr>
                              <w:b/>
                              <w:spacing w:val="-6"/>
                            </w:rPr>
                            <w:t xml:space="preserve"> </w:t>
                          </w:r>
                          <w:r>
                            <w:rPr>
                              <w:b/>
                            </w:rPr>
                            <w:t>Centralized</w:t>
                          </w:r>
                          <w:r>
                            <w:rPr>
                              <w:b/>
                              <w:spacing w:val="-8"/>
                            </w:rPr>
                            <w:t xml:space="preserve"> </w:t>
                          </w:r>
                          <w:r>
                            <w:rPr>
                              <w:b/>
                            </w:rPr>
                            <w:t>Selection</w:t>
                          </w:r>
                          <w:r>
                            <w:rPr>
                              <w:b/>
                              <w:spacing w:val="-6"/>
                            </w:rPr>
                            <w:t xml:space="preserve"> </w:t>
                          </w:r>
                          <w:r>
                            <w:rPr>
                              <w:b/>
                            </w:rPr>
                            <w:t>List</w:t>
                          </w:r>
                          <w:r>
                            <w:rPr>
                              <w:b/>
                              <w:spacing w:val="-7"/>
                            </w:rPr>
                            <w:t xml:space="preserve"> </w:t>
                          </w:r>
                          <w:r>
                            <w:rPr>
                              <w:b/>
                            </w:rPr>
                            <w:t>(CSL)</w:t>
                          </w:r>
                          <w:r>
                            <w:rPr>
                              <w:b/>
                              <w:spacing w:val="-6"/>
                            </w:rPr>
                            <w:t xml:space="preserve"> </w:t>
                          </w:r>
                          <w:r>
                            <w:rPr>
                              <w:b/>
                            </w:rPr>
                            <w:t>Project</w:t>
                          </w:r>
                          <w:r>
                            <w:rPr>
                              <w:b/>
                              <w:spacing w:val="-5"/>
                            </w:rPr>
                            <w:t xml:space="preserve"> </w:t>
                          </w:r>
                          <w:r>
                            <w:rPr>
                              <w:b/>
                            </w:rPr>
                            <w:t>Manager</w:t>
                          </w:r>
                          <w:r>
                            <w:rPr>
                              <w:b/>
                              <w:spacing w:val="-5"/>
                            </w:rPr>
                            <w:t xml:space="preserve"> </w:t>
                          </w:r>
                          <w:r>
                            <w:rPr>
                              <w:b/>
                            </w:rPr>
                            <w:t>and</w:t>
                          </w:r>
                          <w:r>
                            <w:rPr>
                              <w:b/>
                              <w:spacing w:val="-8"/>
                            </w:rPr>
                            <w:t xml:space="preserve"> </w:t>
                          </w:r>
                          <w:r>
                            <w:rPr>
                              <w:b/>
                            </w:rPr>
                            <w:t>Acquisition</w:t>
                          </w:r>
                          <w:r>
                            <w:rPr>
                              <w:b/>
                              <w:spacing w:val="-6"/>
                            </w:rPr>
                            <w:t xml:space="preserve"> </w:t>
                          </w:r>
                          <w:r>
                            <w:rPr>
                              <w:b/>
                            </w:rPr>
                            <w:t>Director,</w:t>
                          </w:r>
                          <w:r>
                            <w:rPr>
                              <w:b/>
                              <w:spacing w:val="-4"/>
                            </w:rPr>
                            <w:t xml:space="preserve"> </w:t>
                          </w:r>
                          <w:r>
                            <w:rPr>
                              <w:b/>
                            </w:rPr>
                            <w:t>Key</w:t>
                          </w:r>
                          <w:r>
                            <w:rPr>
                              <w:b/>
                              <w:spacing w:val="-4"/>
                            </w:rPr>
                            <w:t xml:space="preserve"> </w:t>
                          </w:r>
                          <w:r>
                            <w:rPr>
                              <w:b/>
                              <w:spacing w:val="-2"/>
                            </w:rPr>
                            <w:t>Billet</w:t>
                          </w:r>
                        </w:p>
                        <w:p w14:paraId="5293A0A1" w14:textId="77777777" w:rsidR="00335D4A" w:rsidRDefault="00026D23">
                          <w:pPr>
                            <w:spacing w:before="21"/>
                            <w:jc w:val="center"/>
                            <w:rPr>
                              <w:b/>
                            </w:rPr>
                          </w:pPr>
                          <w:r>
                            <w:rPr>
                              <w:b/>
                              <w:spacing w:val="-2"/>
                            </w:rPr>
                            <w:t>Positions</w:t>
                          </w:r>
                        </w:p>
                        <w:p w14:paraId="04862AAA" w14:textId="77777777" w:rsidR="00335D4A" w:rsidRDefault="00026D23">
                          <w:pPr>
                            <w:spacing w:before="22"/>
                            <w:jc w:val="center"/>
                            <w:rPr>
                              <w:b/>
                            </w:rPr>
                          </w:pPr>
                          <w:r>
                            <w:rPr>
                              <w:b/>
                            </w:rPr>
                            <w:t>GS15/NH-04</w:t>
                          </w:r>
                          <w:r>
                            <w:rPr>
                              <w:b/>
                              <w:spacing w:val="-5"/>
                            </w:rPr>
                            <w:t xml:space="preserve"> </w:t>
                          </w:r>
                          <w:r>
                            <w:rPr>
                              <w:b/>
                            </w:rPr>
                            <w:t>(Pay</w:t>
                          </w:r>
                          <w:r>
                            <w:rPr>
                              <w:b/>
                              <w:spacing w:val="-7"/>
                            </w:rPr>
                            <w:t xml:space="preserve"> </w:t>
                          </w:r>
                          <w:r>
                            <w:rPr>
                              <w:b/>
                            </w:rPr>
                            <w:t>Band</w:t>
                          </w:r>
                          <w:r>
                            <w:rPr>
                              <w:b/>
                              <w:spacing w:val="-6"/>
                            </w:rPr>
                            <w:t xml:space="preserve"> </w:t>
                          </w:r>
                          <w:r>
                            <w:rPr>
                              <w:b/>
                            </w:rPr>
                            <w:t>Equivalent)</w:t>
                          </w:r>
                          <w:r>
                            <w:rPr>
                              <w:b/>
                              <w:spacing w:val="-7"/>
                            </w:rPr>
                            <w:t xml:space="preserve"> </w:t>
                          </w:r>
                          <w:r>
                            <w:rPr>
                              <w:b/>
                            </w:rPr>
                            <w:t>Civilian</w:t>
                          </w:r>
                          <w:r>
                            <w:rPr>
                              <w:b/>
                              <w:spacing w:val="-6"/>
                            </w:rPr>
                            <w:t xml:space="preserve"> </w:t>
                          </w:r>
                          <w:r>
                            <w:rPr>
                              <w:b/>
                              <w:spacing w:val="-2"/>
                            </w:rPr>
                            <w:t>Announcement</w:t>
                          </w:r>
                        </w:p>
                      </w:txbxContent>
                    </wps:txbx>
                    <wps:bodyPr wrap="square" lIns="0" tIns="0" rIns="0" bIns="0" rtlCol="0">
                      <a:noAutofit/>
                    </wps:bodyPr>
                  </wps:wsp>
                </a:graphicData>
              </a:graphic>
            </wp:anchor>
          </w:drawing>
        </mc:Choice>
        <mc:Fallback>
          <w:pict>
            <v:shapetype w14:anchorId="39D91C57" id="_x0000_t202" coordsize="21600,21600" o:spt="202" path="m,l,21600r21600,l21600,xe">
              <v:stroke joinstyle="miter"/>
              <v:path gradientshapeok="t" o:connecttype="rect"/>
            </v:shapetype>
            <v:shape id="Textbox 1" o:spid="_x0000_s1026" type="#_x0000_t202" style="position:absolute;margin-left:62.85pt;margin-top:29.95pt;width:486.35pt;height:42.1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" filled="f" stroked="f">
              <v:textbox inset="0,0,0,0">
                <w:txbxContent>
                  <w:p w14:paraId="1DB56295" w14:textId="2DD1EFEE" w:rsidR="00335D4A" w:rsidRDefault="00026D23">
                    <w:pPr>
                      <w:spacing w:line="245" w:lineRule="exact"/>
                      <w:jc w:val="center"/>
                      <w:rPr>
                        <w:b/>
                      </w:rPr>
                    </w:pPr>
                    <w:r>
                      <w:rPr>
                        <w:b/>
                      </w:rPr>
                      <w:t>FY2</w:t>
                    </w:r>
                    <w:r w:rsidR="00DB6FC6">
                      <w:rPr>
                        <w:b/>
                      </w:rPr>
                      <w:t>7</w:t>
                    </w:r>
                    <w:r>
                      <w:rPr>
                        <w:b/>
                        <w:spacing w:val="-9"/>
                      </w:rPr>
                      <w:t xml:space="preserve"> </w:t>
                    </w:r>
                    <w:r>
                      <w:rPr>
                        <w:b/>
                      </w:rPr>
                      <w:t>Army</w:t>
                    </w:r>
                    <w:r>
                      <w:rPr>
                        <w:b/>
                        <w:spacing w:val="-4"/>
                      </w:rPr>
                      <w:t xml:space="preserve"> </w:t>
                    </w:r>
                    <w:r>
                      <w:rPr>
                        <w:b/>
                      </w:rPr>
                      <w:t>Acquisition</w:t>
                    </w:r>
                    <w:r>
                      <w:rPr>
                        <w:b/>
                        <w:spacing w:val="-6"/>
                      </w:rPr>
                      <w:t xml:space="preserve"> </w:t>
                    </w:r>
                    <w:r>
                      <w:rPr>
                        <w:b/>
                      </w:rPr>
                      <w:t>Centralized</w:t>
                    </w:r>
                    <w:r>
                      <w:rPr>
                        <w:b/>
                        <w:spacing w:val="-8"/>
                      </w:rPr>
                      <w:t xml:space="preserve"> </w:t>
                    </w:r>
                    <w:r>
                      <w:rPr>
                        <w:b/>
                      </w:rPr>
                      <w:t>Selection</w:t>
                    </w:r>
                    <w:r>
                      <w:rPr>
                        <w:b/>
                        <w:spacing w:val="-6"/>
                      </w:rPr>
                      <w:t xml:space="preserve"> </w:t>
                    </w:r>
                    <w:r>
                      <w:rPr>
                        <w:b/>
                      </w:rPr>
                      <w:t>List</w:t>
                    </w:r>
                    <w:r>
                      <w:rPr>
                        <w:b/>
                        <w:spacing w:val="-7"/>
                      </w:rPr>
                      <w:t xml:space="preserve"> </w:t>
                    </w:r>
                    <w:r>
                      <w:rPr>
                        <w:b/>
                      </w:rPr>
                      <w:t>(CSL)</w:t>
                    </w:r>
                    <w:r>
                      <w:rPr>
                        <w:b/>
                        <w:spacing w:val="-6"/>
                      </w:rPr>
                      <w:t xml:space="preserve"> </w:t>
                    </w:r>
                    <w:r>
                      <w:rPr>
                        <w:b/>
                      </w:rPr>
                      <w:t>Project</w:t>
                    </w:r>
                    <w:r>
                      <w:rPr>
                        <w:b/>
                        <w:spacing w:val="-5"/>
                      </w:rPr>
                      <w:t xml:space="preserve"> </w:t>
                    </w:r>
                    <w:r>
                      <w:rPr>
                        <w:b/>
                      </w:rPr>
                      <w:t>Manager</w:t>
                    </w:r>
                    <w:r>
                      <w:rPr>
                        <w:b/>
                        <w:spacing w:val="-5"/>
                      </w:rPr>
                      <w:t xml:space="preserve"> </w:t>
                    </w:r>
                    <w:r>
                      <w:rPr>
                        <w:b/>
                      </w:rPr>
                      <w:t>and</w:t>
                    </w:r>
                    <w:r>
                      <w:rPr>
                        <w:b/>
                        <w:spacing w:val="-8"/>
                      </w:rPr>
                      <w:t xml:space="preserve"> </w:t>
                    </w:r>
                    <w:r>
                      <w:rPr>
                        <w:b/>
                      </w:rPr>
                      <w:t>Acquisition</w:t>
                    </w:r>
                    <w:r>
                      <w:rPr>
                        <w:b/>
                        <w:spacing w:val="-6"/>
                      </w:rPr>
                      <w:t xml:space="preserve"> </w:t>
                    </w:r>
                    <w:r>
                      <w:rPr>
                        <w:b/>
                      </w:rPr>
                      <w:t>Director,</w:t>
                    </w:r>
                    <w:r>
                      <w:rPr>
                        <w:b/>
                        <w:spacing w:val="-4"/>
                      </w:rPr>
                      <w:t xml:space="preserve"> </w:t>
                    </w:r>
                    <w:r>
                      <w:rPr>
                        <w:b/>
                      </w:rPr>
                      <w:t>Key</w:t>
                    </w:r>
                    <w:r>
                      <w:rPr>
                        <w:b/>
                        <w:spacing w:val="-4"/>
                      </w:rPr>
                      <w:t xml:space="preserve"> </w:t>
                    </w:r>
                    <w:r>
                      <w:rPr>
                        <w:b/>
                        <w:spacing w:val="-2"/>
                      </w:rPr>
                      <w:t>Billet</w:t>
                    </w:r>
                  </w:p>
                  <w:p w14:paraId="5293A0A1" w14:textId="77777777" w:rsidR="00335D4A" w:rsidRDefault="00026D23">
                    <w:pPr>
                      <w:spacing w:before="21"/>
                      <w:jc w:val="center"/>
                      <w:rPr>
                        <w:b/>
                      </w:rPr>
                    </w:pPr>
                    <w:r>
                      <w:rPr>
                        <w:b/>
                        <w:spacing w:val="-2"/>
                      </w:rPr>
                      <w:t>Positions</w:t>
                    </w:r>
                  </w:p>
                  <w:p w14:paraId="04862AAA" w14:textId="77777777" w:rsidR="00335D4A" w:rsidRDefault="00026D23">
                    <w:pPr>
                      <w:spacing w:before="22"/>
                      <w:jc w:val="center"/>
                      <w:rPr>
                        <w:b/>
                      </w:rPr>
                    </w:pPr>
                    <w:r>
                      <w:rPr>
                        <w:b/>
                      </w:rPr>
                      <w:t>GS15/NH-04</w:t>
                    </w:r>
                    <w:r>
                      <w:rPr>
                        <w:b/>
                        <w:spacing w:val="-5"/>
                      </w:rPr>
                      <w:t xml:space="preserve"> </w:t>
                    </w:r>
                    <w:r>
                      <w:rPr>
                        <w:b/>
                      </w:rPr>
                      <w:t>(Pay</w:t>
                    </w:r>
                    <w:r>
                      <w:rPr>
                        <w:b/>
                        <w:spacing w:val="-7"/>
                      </w:rPr>
                      <w:t xml:space="preserve"> </w:t>
                    </w:r>
                    <w:r>
                      <w:rPr>
                        <w:b/>
                      </w:rPr>
                      <w:t>Band</w:t>
                    </w:r>
                    <w:r>
                      <w:rPr>
                        <w:b/>
                        <w:spacing w:val="-6"/>
                      </w:rPr>
                      <w:t xml:space="preserve"> </w:t>
                    </w:r>
                    <w:r>
                      <w:rPr>
                        <w:b/>
                      </w:rPr>
                      <w:t>Equivalent)</w:t>
                    </w:r>
                    <w:r>
                      <w:rPr>
                        <w:b/>
                        <w:spacing w:val="-7"/>
                      </w:rPr>
                      <w:t xml:space="preserve"> </w:t>
                    </w:r>
                    <w:r>
                      <w:rPr>
                        <w:b/>
                      </w:rPr>
                      <w:t>Civilian</w:t>
                    </w:r>
                    <w:r>
                      <w:rPr>
                        <w:b/>
                        <w:spacing w:val="-6"/>
                      </w:rPr>
                      <w:t xml:space="preserve"> </w:t>
                    </w:r>
                    <w:r>
                      <w:rPr>
                        <w:b/>
                        <w:spacing w:val="-2"/>
                      </w:rPr>
                      <w:t>Announcement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1237B"/>
    <w:multiLevelType w:val="hybridMultilevel"/>
    <w:tmpl w:val="AA8656AE"/>
    <w:lvl w:ilvl="0" w:tplc="AB5ED3BC">
      <w:numFmt w:val="bullet"/>
      <w:lvlText w:val="-"/>
      <w:lvlJc w:val="left"/>
      <w:pPr>
        <w:ind w:left="105" w:hanging="100"/>
      </w:pPr>
      <w:rPr>
        <w:rFonts w:ascii="Calibri" w:eastAsia="Calibri" w:hAnsi="Calibri" w:cs="Calibri" w:hint="default"/>
        <w:w w:val="104"/>
        <w:lang w:val="en-US" w:eastAsia="en-US" w:bidi="ar-SA"/>
      </w:rPr>
    </w:lvl>
    <w:lvl w:ilvl="1" w:tplc="63145D02">
      <w:numFmt w:val="bullet"/>
      <w:lvlText w:val="•"/>
      <w:lvlJc w:val="left"/>
      <w:pPr>
        <w:ind w:left="1536" w:hanging="100"/>
      </w:pPr>
      <w:rPr>
        <w:rFonts w:hint="default"/>
        <w:lang w:val="en-US" w:eastAsia="en-US" w:bidi="ar-SA"/>
      </w:rPr>
    </w:lvl>
    <w:lvl w:ilvl="2" w:tplc="9432D366">
      <w:numFmt w:val="bullet"/>
      <w:lvlText w:val="•"/>
      <w:lvlJc w:val="left"/>
      <w:pPr>
        <w:ind w:left="2972" w:hanging="100"/>
      </w:pPr>
      <w:rPr>
        <w:rFonts w:hint="default"/>
        <w:lang w:val="en-US" w:eastAsia="en-US" w:bidi="ar-SA"/>
      </w:rPr>
    </w:lvl>
    <w:lvl w:ilvl="3" w:tplc="9C88A0AE">
      <w:numFmt w:val="bullet"/>
      <w:lvlText w:val="•"/>
      <w:lvlJc w:val="left"/>
      <w:pPr>
        <w:ind w:left="4408" w:hanging="100"/>
      </w:pPr>
      <w:rPr>
        <w:rFonts w:hint="default"/>
        <w:lang w:val="en-US" w:eastAsia="en-US" w:bidi="ar-SA"/>
      </w:rPr>
    </w:lvl>
    <w:lvl w:ilvl="4" w:tplc="AB580434">
      <w:numFmt w:val="bullet"/>
      <w:lvlText w:val="•"/>
      <w:lvlJc w:val="left"/>
      <w:pPr>
        <w:ind w:left="5844" w:hanging="100"/>
      </w:pPr>
      <w:rPr>
        <w:rFonts w:hint="default"/>
        <w:lang w:val="en-US" w:eastAsia="en-US" w:bidi="ar-SA"/>
      </w:rPr>
    </w:lvl>
    <w:lvl w:ilvl="5" w:tplc="C2E439F4">
      <w:numFmt w:val="bullet"/>
      <w:lvlText w:val="•"/>
      <w:lvlJc w:val="left"/>
      <w:pPr>
        <w:ind w:left="7280" w:hanging="100"/>
      </w:pPr>
      <w:rPr>
        <w:rFonts w:hint="default"/>
        <w:lang w:val="en-US" w:eastAsia="en-US" w:bidi="ar-SA"/>
      </w:rPr>
    </w:lvl>
    <w:lvl w:ilvl="6" w:tplc="B1826E7E">
      <w:numFmt w:val="bullet"/>
      <w:lvlText w:val="•"/>
      <w:lvlJc w:val="left"/>
      <w:pPr>
        <w:ind w:left="8716" w:hanging="100"/>
      </w:pPr>
      <w:rPr>
        <w:rFonts w:hint="default"/>
        <w:lang w:val="en-US" w:eastAsia="en-US" w:bidi="ar-SA"/>
      </w:rPr>
    </w:lvl>
    <w:lvl w:ilvl="7" w:tplc="70D2C992">
      <w:numFmt w:val="bullet"/>
      <w:lvlText w:val="•"/>
      <w:lvlJc w:val="left"/>
      <w:pPr>
        <w:ind w:left="10152" w:hanging="100"/>
      </w:pPr>
      <w:rPr>
        <w:rFonts w:hint="default"/>
        <w:lang w:val="en-US" w:eastAsia="en-US" w:bidi="ar-SA"/>
      </w:rPr>
    </w:lvl>
    <w:lvl w:ilvl="8" w:tplc="A02A1B32">
      <w:numFmt w:val="bullet"/>
      <w:lvlText w:val="•"/>
      <w:lvlJc w:val="left"/>
      <w:pPr>
        <w:ind w:left="11588" w:hanging="100"/>
      </w:pPr>
      <w:rPr>
        <w:rFonts w:hint="default"/>
        <w:lang w:val="en-US" w:eastAsia="en-US" w:bidi="ar-SA"/>
      </w:rPr>
    </w:lvl>
  </w:abstractNum>
  <w:abstractNum w:abstractNumId="1" w15:restartNumberingAfterBreak="0">
    <w:nsid w:val="409A06C4"/>
    <w:multiLevelType w:val="hybridMultilevel"/>
    <w:tmpl w:val="9DC4DD14"/>
    <w:lvl w:ilvl="0" w:tplc="F7CC13B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3ACC9BC">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DC9853EA">
      <w:numFmt w:val="bullet"/>
      <w:lvlText w:val="•"/>
      <w:lvlJc w:val="left"/>
      <w:pPr>
        <w:ind w:left="1560" w:hanging="361"/>
      </w:pPr>
      <w:rPr>
        <w:rFonts w:hint="default"/>
        <w:lang w:val="en-US" w:eastAsia="en-US" w:bidi="ar-SA"/>
      </w:rPr>
    </w:lvl>
    <w:lvl w:ilvl="3" w:tplc="AC2E126E">
      <w:numFmt w:val="bullet"/>
      <w:lvlText w:val="•"/>
      <w:lvlJc w:val="left"/>
      <w:pPr>
        <w:ind w:left="2652" w:hanging="361"/>
      </w:pPr>
      <w:rPr>
        <w:rFonts w:hint="default"/>
        <w:lang w:val="en-US" w:eastAsia="en-US" w:bidi="ar-SA"/>
      </w:rPr>
    </w:lvl>
    <w:lvl w:ilvl="4" w:tplc="795EAF52">
      <w:numFmt w:val="bullet"/>
      <w:lvlText w:val="•"/>
      <w:lvlJc w:val="left"/>
      <w:pPr>
        <w:ind w:left="3745" w:hanging="361"/>
      </w:pPr>
      <w:rPr>
        <w:rFonts w:hint="default"/>
        <w:lang w:val="en-US" w:eastAsia="en-US" w:bidi="ar-SA"/>
      </w:rPr>
    </w:lvl>
    <w:lvl w:ilvl="5" w:tplc="5FB88286">
      <w:numFmt w:val="bullet"/>
      <w:lvlText w:val="•"/>
      <w:lvlJc w:val="left"/>
      <w:pPr>
        <w:ind w:left="4837" w:hanging="361"/>
      </w:pPr>
      <w:rPr>
        <w:rFonts w:hint="default"/>
        <w:lang w:val="en-US" w:eastAsia="en-US" w:bidi="ar-SA"/>
      </w:rPr>
    </w:lvl>
    <w:lvl w:ilvl="6" w:tplc="F3CA30C0">
      <w:numFmt w:val="bullet"/>
      <w:lvlText w:val="•"/>
      <w:lvlJc w:val="left"/>
      <w:pPr>
        <w:ind w:left="5930" w:hanging="361"/>
      </w:pPr>
      <w:rPr>
        <w:rFonts w:hint="default"/>
        <w:lang w:val="en-US" w:eastAsia="en-US" w:bidi="ar-SA"/>
      </w:rPr>
    </w:lvl>
    <w:lvl w:ilvl="7" w:tplc="A2B0E76E">
      <w:numFmt w:val="bullet"/>
      <w:lvlText w:val="•"/>
      <w:lvlJc w:val="left"/>
      <w:pPr>
        <w:ind w:left="7022" w:hanging="361"/>
      </w:pPr>
      <w:rPr>
        <w:rFonts w:hint="default"/>
        <w:lang w:val="en-US" w:eastAsia="en-US" w:bidi="ar-SA"/>
      </w:rPr>
    </w:lvl>
    <w:lvl w:ilvl="8" w:tplc="F6803AB2">
      <w:numFmt w:val="bullet"/>
      <w:lvlText w:val="•"/>
      <w:lvlJc w:val="left"/>
      <w:pPr>
        <w:ind w:left="8115" w:hanging="361"/>
      </w:pPr>
      <w:rPr>
        <w:rFonts w:hint="default"/>
        <w:lang w:val="en-US" w:eastAsia="en-US" w:bidi="ar-SA"/>
      </w:rPr>
    </w:lvl>
  </w:abstractNum>
  <w:abstractNum w:abstractNumId="2" w15:restartNumberingAfterBreak="0">
    <w:nsid w:val="439A1AD5"/>
    <w:multiLevelType w:val="hybridMultilevel"/>
    <w:tmpl w:val="4BD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C7B53"/>
    <w:multiLevelType w:val="hybridMultilevel"/>
    <w:tmpl w:val="EE12ADA6"/>
    <w:lvl w:ilvl="0" w:tplc="2BAA635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60EA7ADA">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6FD8423E">
      <w:numFmt w:val="bullet"/>
      <w:lvlText w:val="•"/>
      <w:lvlJc w:val="left"/>
      <w:pPr>
        <w:ind w:left="1560" w:hanging="361"/>
      </w:pPr>
      <w:rPr>
        <w:rFonts w:hint="default"/>
        <w:lang w:val="en-US" w:eastAsia="en-US" w:bidi="ar-SA"/>
      </w:rPr>
    </w:lvl>
    <w:lvl w:ilvl="3" w:tplc="CFBAB5BC">
      <w:numFmt w:val="bullet"/>
      <w:lvlText w:val="•"/>
      <w:lvlJc w:val="left"/>
      <w:pPr>
        <w:ind w:left="2652" w:hanging="361"/>
      </w:pPr>
      <w:rPr>
        <w:rFonts w:hint="default"/>
        <w:lang w:val="en-US" w:eastAsia="en-US" w:bidi="ar-SA"/>
      </w:rPr>
    </w:lvl>
    <w:lvl w:ilvl="4" w:tplc="A1641002">
      <w:numFmt w:val="bullet"/>
      <w:lvlText w:val="•"/>
      <w:lvlJc w:val="left"/>
      <w:pPr>
        <w:ind w:left="3745" w:hanging="361"/>
      </w:pPr>
      <w:rPr>
        <w:rFonts w:hint="default"/>
        <w:lang w:val="en-US" w:eastAsia="en-US" w:bidi="ar-SA"/>
      </w:rPr>
    </w:lvl>
    <w:lvl w:ilvl="5" w:tplc="9142F384">
      <w:numFmt w:val="bullet"/>
      <w:lvlText w:val="•"/>
      <w:lvlJc w:val="left"/>
      <w:pPr>
        <w:ind w:left="4837" w:hanging="361"/>
      </w:pPr>
      <w:rPr>
        <w:rFonts w:hint="default"/>
        <w:lang w:val="en-US" w:eastAsia="en-US" w:bidi="ar-SA"/>
      </w:rPr>
    </w:lvl>
    <w:lvl w:ilvl="6" w:tplc="B31A9984">
      <w:numFmt w:val="bullet"/>
      <w:lvlText w:val="•"/>
      <w:lvlJc w:val="left"/>
      <w:pPr>
        <w:ind w:left="5930" w:hanging="361"/>
      </w:pPr>
      <w:rPr>
        <w:rFonts w:hint="default"/>
        <w:lang w:val="en-US" w:eastAsia="en-US" w:bidi="ar-SA"/>
      </w:rPr>
    </w:lvl>
    <w:lvl w:ilvl="7" w:tplc="0B401568">
      <w:numFmt w:val="bullet"/>
      <w:lvlText w:val="•"/>
      <w:lvlJc w:val="left"/>
      <w:pPr>
        <w:ind w:left="7022" w:hanging="361"/>
      </w:pPr>
      <w:rPr>
        <w:rFonts w:hint="default"/>
        <w:lang w:val="en-US" w:eastAsia="en-US" w:bidi="ar-SA"/>
      </w:rPr>
    </w:lvl>
    <w:lvl w:ilvl="8" w:tplc="9F3E8C54">
      <w:numFmt w:val="bullet"/>
      <w:lvlText w:val="•"/>
      <w:lvlJc w:val="left"/>
      <w:pPr>
        <w:ind w:left="8115" w:hanging="361"/>
      </w:pPr>
      <w:rPr>
        <w:rFonts w:hint="default"/>
        <w:lang w:val="en-US" w:eastAsia="en-US" w:bidi="ar-SA"/>
      </w:rPr>
    </w:lvl>
  </w:abstractNum>
  <w:num w:numId="1" w16cid:durableId="1241524966">
    <w:abstractNumId w:val="1"/>
  </w:num>
  <w:num w:numId="2" w16cid:durableId="742876798">
    <w:abstractNumId w:val="3"/>
  </w:num>
  <w:num w:numId="3" w16cid:durableId="1612862408">
    <w:abstractNumId w:val="0"/>
  </w:num>
  <w:num w:numId="4" w16cid:durableId="1203057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5D4A"/>
    <w:rsid w:val="00026D23"/>
    <w:rsid w:val="00027155"/>
    <w:rsid w:val="000340D6"/>
    <w:rsid w:val="000F0396"/>
    <w:rsid w:val="0012359A"/>
    <w:rsid w:val="001F7982"/>
    <w:rsid w:val="00202BB6"/>
    <w:rsid w:val="00255468"/>
    <w:rsid w:val="002F75ED"/>
    <w:rsid w:val="00335D4A"/>
    <w:rsid w:val="0037799F"/>
    <w:rsid w:val="003C59E2"/>
    <w:rsid w:val="003F11DB"/>
    <w:rsid w:val="0043061E"/>
    <w:rsid w:val="004B6869"/>
    <w:rsid w:val="00554DF9"/>
    <w:rsid w:val="006055D3"/>
    <w:rsid w:val="00682ED2"/>
    <w:rsid w:val="006E34AB"/>
    <w:rsid w:val="007303E0"/>
    <w:rsid w:val="00863559"/>
    <w:rsid w:val="00891AEC"/>
    <w:rsid w:val="008A2BC3"/>
    <w:rsid w:val="008A55C9"/>
    <w:rsid w:val="008B6913"/>
    <w:rsid w:val="009608BE"/>
    <w:rsid w:val="009A5937"/>
    <w:rsid w:val="00A06FC2"/>
    <w:rsid w:val="00A207ED"/>
    <w:rsid w:val="00AC242F"/>
    <w:rsid w:val="00AF1889"/>
    <w:rsid w:val="00AF69CF"/>
    <w:rsid w:val="00C205E9"/>
    <w:rsid w:val="00C43C44"/>
    <w:rsid w:val="00DB6FC6"/>
    <w:rsid w:val="00E22E8E"/>
    <w:rsid w:val="00E91CDD"/>
    <w:rsid w:val="00EB16C5"/>
    <w:rsid w:val="00FC7975"/>
    <w:rsid w:val="00FE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8389"/>
  <w15:docId w15:val="{9B9C971B-F6A0-4E97-AA25-9EDAAF0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55D3"/>
    <w:rPr>
      <w:color w:val="0000FF" w:themeColor="hyperlink"/>
      <w:u w:val="single"/>
    </w:rPr>
  </w:style>
  <w:style w:type="character" w:styleId="UnresolvedMention">
    <w:name w:val="Unresolved Mention"/>
    <w:basedOn w:val="DefaultParagraphFont"/>
    <w:uiPriority w:val="99"/>
    <w:semiHidden/>
    <w:unhideWhenUsed/>
    <w:rsid w:val="006055D3"/>
    <w:rPr>
      <w:color w:val="605E5C"/>
      <w:shd w:val="clear" w:color="auto" w:fill="E1DFDD"/>
    </w:rPr>
  </w:style>
  <w:style w:type="paragraph" w:styleId="Header">
    <w:name w:val="header"/>
    <w:basedOn w:val="Normal"/>
    <w:link w:val="HeaderChar"/>
    <w:uiPriority w:val="99"/>
    <w:unhideWhenUsed/>
    <w:rsid w:val="001F7982"/>
    <w:pPr>
      <w:tabs>
        <w:tab w:val="center" w:pos="4680"/>
        <w:tab w:val="right" w:pos="9360"/>
      </w:tabs>
    </w:pPr>
  </w:style>
  <w:style w:type="character" w:customStyle="1" w:styleId="HeaderChar">
    <w:name w:val="Header Char"/>
    <w:basedOn w:val="DefaultParagraphFont"/>
    <w:link w:val="Header"/>
    <w:uiPriority w:val="99"/>
    <w:rsid w:val="001F7982"/>
    <w:rPr>
      <w:rFonts w:ascii="Calibri" w:eastAsia="Calibri" w:hAnsi="Calibri" w:cs="Calibri"/>
    </w:rPr>
  </w:style>
  <w:style w:type="paragraph" w:styleId="Footer">
    <w:name w:val="footer"/>
    <w:basedOn w:val="Normal"/>
    <w:link w:val="FooterChar"/>
    <w:uiPriority w:val="99"/>
    <w:unhideWhenUsed/>
    <w:rsid w:val="001F7982"/>
    <w:pPr>
      <w:tabs>
        <w:tab w:val="center" w:pos="4680"/>
        <w:tab w:val="right" w:pos="9360"/>
      </w:tabs>
    </w:pPr>
  </w:style>
  <w:style w:type="character" w:customStyle="1" w:styleId="FooterChar">
    <w:name w:val="Footer Char"/>
    <w:basedOn w:val="DefaultParagraphFont"/>
    <w:link w:val="Footer"/>
    <w:uiPriority w:val="99"/>
    <w:rsid w:val="001F7982"/>
    <w:rPr>
      <w:rFonts w:ascii="Calibri" w:eastAsia="Calibri" w:hAnsi="Calibri" w:cs="Calibri"/>
    </w:rPr>
  </w:style>
  <w:style w:type="paragraph" w:styleId="Revision">
    <w:name w:val="Revision"/>
    <w:hidden/>
    <w:uiPriority w:val="99"/>
    <w:semiHidden/>
    <w:rsid w:val="003C59E2"/>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C59E2"/>
    <w:rPr>
      <w:sz w:val="16"/>
      <w:szCs w:val="16"/>
    </w:rPr>
  </w:style>
  <w:style w:type="paragraph" w:styleId="CommentText">
    <w:name w:val="annotation text"/>
    <w:basedOn w:val="Normal"/>
    <w:link w:val="CommentTextChar"/>
    <w:uiPriority w:val="99"/>
    <w:unhideWhenUsed/>
    <w:rsid w:val="003C59E2"/>
    <w:rPr>
      <w:sz w:val="20"/>
      <w:szCs w:val="20"/>
    </w:rPr>
  </w:style>
  <w:style w:type="character" w:customStyle="1" w:styleId="CommentTextChar">
    <w:name w:val="Comment Text Char"/>
    <w:basedOn w:val="DefaultParagraphFont"/>
    <w:link w:val="CommentText"/>
    <w:uiPriority w:val="99"/>
    <w:rsid w:val="003C59E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59E2"/>
    <w:rPr>
      <w:b/>
      <w:bCs/>
    </w:rPr>
  </w:style>
  <w:style w:type="character" w:customStyle="1" w:styleId="CommentSubjectChar">
    <w:name w:val="Comment Subject Char"/>
    <w:basedOn w:val="CommentTextChar"/>
    <w:link w:val="CommentSubject"/>
    <w:uiPriority w:val="99"/>
    <w:semiHidden/>
    <w:rsid w:val="003C59E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s.asc.army.mil/camp/apps/cappmis/modules/aapds/" TargetMode="External"/><Relationship Id="rId18" Type="http://schemas.openxmlformats.org/officeDocument/2006/relationships/hyperlink" Target="https://asc.army.mil/web/wp-content/uploads/2016/11/Resume-Template.pdf" TargetMode="External"/><Relationship Id="rId26" Type="http://schemas.openxmlformats.org/officeDocument/2006/relationships/hyperlink" Target="https://www.hrc.army.mil/site/protect/branches/officer/FS/Acquisition/index.htm"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hyperlink" Target="https://apps.asc.army.mil/camp/index.cfm?fuseaction=support.helpRequest" TargetMode="External"/><Relationship Id="rId17" Type="http://schemas.openxmlformats.org/officeDocument/2006/relationships/hyperlink" Target="https://apps.asc.army.mil/camp/" TargetMode="External"/><Relationship Id="rId25" Type="http://schemas.openxmlformats.org/officeDocument/2006/relationships/hyperlink" Target="https://asc.army.mil/" TargetMode="External"/><Relationship Id="rId2" Type="http://schemas.openxmlformats.org/officeDocument/2006/relationships/styles" Target="styles.xml"/><Relationship Id="rId16" Type="http://schemas.openxmlformats.org/officeDocument/2006/relationships/hyperlink" Target="https://apps.asc.army.mil/camp/" TargetMode="External"/><Relationship Id="rId20" Type="http://schemas.openxmlformats.org/officeDocument/2006/relationships/hyperlink" Target="https://asc.army.mil/web/srpe-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c.army.mil/web/centralized-selection-list/" TargetMode="External"/><Relationship Id="rId24" Type="http://schemas.openxmlformats.org/officeDocument/2006/relationships/hyperlink" Target="https://asc.army.mil/web/csl-alap/" TargetMode="External"/><Relationship Id="rId5" Type="http://schemas.openxmlformats.org/officeDocument/2006/relationships/footnotes" Target="footnotes.xml"/><Relationship Id="rId15" Type="http://schemas.openxmlformats.org/officeDocument/2006/relationships/hyperlink" Target="https://apps.asc.army.mil/camp/apps/cappmis/modules/aapds/" TargetMode="External"/><Relationship Id="rId23" Type="http://schemas.openxmlformats.org/officeDocument/2006/relationships/hyperlink" Target="https://asc.army.mil/web/centralized-selection-list/" TargetMode="External"/><Relationship Id="rId28" Type="http://schemas.openxmlformats.org/officeDocument/2006/relationships/theme" Target="theme/theme1.xml"/><Relationship Id="rId10" Type="http://schemas.openxmlformats.org/officeDocument/2006/relationships/hyperlink" Target="https://asc.army.mil/web/alt-workforce-policy-procedure/" TargetMode="External"/><Relationship Id="rId19" Type="http://schemas.openxmlformats.org/officeDocument/2006/relationships/hyperlink" Target="https://asc.army.mil/web/srpe-policy/" TargetMode="External"/><Relationship Id="rId4" Type="http://schemas.openxmlformats.org/officeDocument/2006/relationships/webSettings" Target="webSettings.xml"/><Relationship Id="rId9" Type="http://schemas.openxmlformats.org/officeDocument/2006/relationships/hyperlink" Target="https://asc.army.mil/web/wp-content/uploads/2023/09/DACMCA_3.pdf" TargetMode="External"/><Relationship Id="rId14" Type="http://schemas.openxmlformats.org/officeDocument/2006/relationships/hyperlink" Target="https://asc.army.mil/web/senior-rater-potential-evaluation/" TargetMode="External"/><Relationship Id="rId22" Type="http://schemas.openxmlformats.org/officeDocument/2006/relationships/hyperlink" Target="mailto:adam.b.polite.civ@army.mi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am.b.polite.civ@army.mil" TargetMode="External"/><Relationship Id="rId1" Type="http://schemas.openxmlformats.org/officeDocument/2006/relationships/hyperlink" Target="mailto:adam.b.polite.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 Adam B CIV USARMY USAASC (USA)</dc:creator>
  <dc:description/>
  <cp:lastModifiedBy>Polite, Adam B CIV USARMY USAASC (USA)</cp:lastModifiedBy>
  <cp:revision>6</cp:revision>
  <dcterms:created xsi:type="dcterms:W3CDTF">2025-02-11T19:55:00Z</dcterms:created>
  <dcterms:modified xsi:type="dcterms:W3CDTF">2025-02-13T14:40:00Z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Acrobat PDFMaker 22 for Word</vt:lpwstr>
  </property>
  <property fmtid="{D5CDD505-2E9C-101B-9397-08002B2CF9AE}" pid="4" name="LastSaved">
    <vt:filetime>2024-02-12T00:00:00Z</vt:filetime>
  </property>
  <property fmtid="{D5CDD505-2E9C-101B-9397-08002B2CF9AE}" pid="5" name="Producer">
    <vt:lpwstr>Adobe PDF Library 22.3.86</vt:lpwstr>
  </property>
  <property fmtid="{D5CDD505-2E9C-101B-9397-08002B2CF9AE}" pid="6" name="SourceModified">
    <vt:lpwstr>D:20230227193243</vt:lpwstr>
  </property>
</Properties>
</file>