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988D" w14:textId="77777777" w:rsidR="00FA3AC5" w:rsidRPr="00E16E6E" w:rsidRDefault="009B4C5D" w:rsidP="009B0C0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Soldier Reclassification </w:t>
      </w:r>
      <w:r w:rsidR="0002132F">
        <w:rPr>
          <w:rFonts w:ascii="Times New Roman" w:hAnsi="Times New Roman" w:cs="Times New Roman"/>
          <w:sz w:val="24"/>
          <w:szCs w:val="24"/>
        </w:rPr>
        <w:t xml:space="preserve">Request </w:t>
      </w:r>
      <w:r w:rsidR="0002132F" w:rsidRPr="00E16E6E">
        <w:rPr>
          <w:rFonts w:ascii="Times New Roman" w:hAnsi="Times New Roman" w:cs="Times New Roman"/>
          <w:sz w:val="24"/>
          <w:szCs w:val="24"/>
        </w:rPr>
        <w:t>(</w:t>
      </w:r>
      <w:r w:rsidR="00E16E6E" w:rsidRPr="00E16E6E">
        <w:rPr>
          <w:rFonts w:ascii="Times New Roman" w:hAnsi="Times New Roman" w:cs="Times New Roman"/>
          <w:sz w:val="24"/>
          <w:szCs w:val="24"/>
        </w:rPr>
        <w:t>place</w:t>
      </w:r>
      <w:r w:rsidR="0002132F">
        <w:rPr>
          <w:rFonts w:ascii="Times New Roman" w:hAnsi="Times New Roman" w:cs="Times New Roman"/>
          <w:sz w:val="24"/>
          <w:szCs w:val="24"/>
        </w:rPr>
        <w:t>d</w:t>
      </w:r>
      <w:r w:rsidR="00E16E6E" w:rsidRPr="00E16E6E">
        <w:rPr>
          <w:rFonts w:ascii="Times New Roman" w:hAnsi="Times New Roman" w:cs="Times New Roman"/>
          <w:sz w:val="24"/>
          <w:szCs w:val="24"/>
        </w:rPr>
        <w:t xml:space="preserve"> on unit </w:t>
      </w:r>
      <w:r w:rsidR="0002132F" w:rsidRPr="00E16E6E">
        <w:rPr>
          <w:rFonts w:ascii="Times New Roman" w:hAnsi="Times New Roman" w:cs="Times New Roman"/>
          <w:sz w:val="24"/>
          <w:szCs w:val="24"/>
        </w:rPr>
        <w:t>letterhead</w:t>
      </w:r>
      <w:r w:rsidR="00E16E6E" w:rsidRPr="00E16E6E">
        <w:rPr>
          <w:rFonts w:ascii="Times New Roman" w:hAnsi="Times New Roman" w:cs="Times New Roman"/>
          <w:sz w:val="24"/>
          <w:szCs w:val="24"/>
        </w:rPr>
        <w:t>)</w:t>
      </w:r>
    </w:p>
    <w:p w14:paraId="1E8B33E3" w14:textId="77777777" w:rsidR="00E16E6E" w:rsidRPr="00E16E6E" w:rsidRDefault="00E16E6E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525D0F" w14:textId="77777777" w:rsidR="00E16E6E" w:rsidRDefault="00E16E6E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9013C" w14:textId="77777777" w:rsidR="00683DF0" w:rsidRDefault="00683DF0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12D25" w14:textId="77777777" w:rsidR="00E16E6E" w:rsidRPr="00E16E6E" w:rsidRDefault="00FD7A50" w:rsidP="00C20F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SYMBOL                                                                           </w:t>
      </w:r>
      <w:r w:rsidR="00E16E6E" w:rsidRPr="00E16E6E">
        <w:rPr>
          <w:rFonts w:ascii="Times New Roman" w:hAnsi="Times New Roman" w:cs="Times New Roman"/>
          <w:sz w:val="24"/>
          <w:szCs w:val="24"/>
        </w:rPr>
        <w:t>10 January XXXX</w:t>
      </w:r>
    </w:p>
    <w:p w14:paraId="446DAFD2" w14:textId="77777777" w:rsidR="00E16E6E" w:rsidRPr="00E16E6E" w:rsidRDefault="00E16E6E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EDACA" w14:textId="77777777" w:rsidR="00E16E6E" w:rsidRDefault="00E16E6E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C4682" w14:textId="77777777" w:rsidR="00E16E6E" w:rsidRDefault="00E16E6E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9BBE0" w14:textId="77777777" w:rsidR="00E16E6E" w:rsidRDefault="00E16E6E" w:rsidP="00C20FDE">
      <w:pPr>
        <w:pStyle w:val="NoSpacing"/>
        <w:ind w:left="720" w:firstLine="0"/>
        <w:rPr>
          <w:rFonts w:ascii="Times New Roman" w:hAnsi="Times New Roman" w:cs="Times New Roman"/>
          <w:sz w:val="24"/>
          <w:szCs w:val="24"/>
        </w:rPr>
      </w:pPr>
      <w:r w:rsidRPr="00E16E6E">
        <w:rPr>
          <w:rFonts w:ascii="Times New Roman" w:hAnsi="Times New Roman" w:cs="Times New Roman"/>
          <w:sz w:val="24"/>
          <w:szCs w:val="24"/>
        </w:rPr>
        <w:t xml:space="preserve">MEMORANDUM FOR </w:t>
      </w:r>
      <w:r w:rsidR="00C20FDE">
        <w:rPr>
          <w:rFonts w:ascii="Times New Roman" w:hAnsi="Times New Roman" w:cs="Times New Roman"/>
          <w:sz w:val="24"/>
          <w:szCs w:val="24"/>
        </w:rPr>
        <w:t>Director, Army Acquisition Career Management, US Army Acquisition Support Center, ATTN: 51C Proponent, 9900 Belvoir Road, Fort Belvoir, VA 22060</w:t>
      </w:r>
    </w:p>
    <w:p w14:paraId="53394143" w14:textId="77777777" w:rsidR="00E16E6E" w:rsidRDefault="00E16E6E" w:rsidP="00E16E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98CB7" w14:textId="77777777" w:rsidR="00FD7A50" w:rsidRDefault="00FD7A50" w:rsidP="00E16E6E">
      <w:pPr>
        <w:pStyle w:val="NoSpacing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5E83F77" w14:textId="77777777" w:rsidR="00E16E6E" w:rsidRDefault="00E16E6E" w:rsidP="00E16E6E">
      <w:pPr>
        <w:pStyle w:val="NoSpacing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C20FDE">
        <w:rPr>
          <w:rFonts w:ascii="Times New Roman" w:hAnsi="Times New Roman" w:cs="Times New Roman"/>
          <w:sz w:val="24"/>
          <w:szCs w:val="24"/>
        </w:rPr>
        <w:t>MOS 51C Reclassification Request</w:t>
      </w:r>
    </w:p>
    <w:p w14:paraId="69D7A327" w14:textId="77777777" w:rsidR="00E16E6E" w:rsidRDefault="00E16E6E" w:rsidP="00E16E6E">
      <w:pPr>
        <w:pStyle w:val="NoSpacing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09AF0CE" w14:textId="77777777" w:rsidR="00FD7A50" w:rsidRDefault="00FD7A50" w:rsidP="00FD7A50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pacing w:val="-2"/>
          <w:sz w:val="24"/>
          <w:szCs w:val="24"/>
        </w:rPr>
      </w:pPr>
    </w:p>
    <w:p w14:paraId="2314B5F3" w14:textId="77777777" w:rsidR="00FD7A50" w:rsidRPr="00FD7A50" w:rsidRDefault="00FD7A50" w:rsidP="00FD7A50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FD7A50">
        <w:rPr>
          <w:rFonts w:ascii="Times New Roman" w:hAnsi="Times New Roman" w:cs="Times New Roman"/>
          <w:spacing w:val="-2"/>
          <w:sz w:val="24"/>
          <w:szCs w:val="24"/>
        </w:rPr>
        <w:t>I,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Rank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Name,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SSN: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XXX-XX-XXXX,</w:t>
      </w:r>
      <w:r w:rsidRPr="00FD7A50">
        <w:rPr>
          <w:rFonts w:ascii="Times New Roman" w:hAnsi="Times New Roman" w:cs="Times New Roman"/>
          <w:sz w:val="24"/>
          <w:szCs w:val="24"/>
        </w:rPr>
        <w:t xml:space="preserve"> request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reclassification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into MOS 51C.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I</w:t>
      </w:r>
    </w:p>
    <w:p w14:paraId="6C94FE12" w14:textId="77777777" w:rsidR="00FD7A50" w:rsidRPr="00FD7A50" w:rsidRDefault="00FD7A50" w:rsidP="00FD7A50">
      <w:pPr>
        <w:kinsoku w:val="0"/>
        <w:overflowPunct w:val="0"/>
        <w:autoSpaceDE w:val="0"/>
        <w:autoSpaceDN w:val="0"/>
        <w:adjustRightInd w:val="0"/>
        <w:spacing w:before="43" w:line="275" w:lineRule="auto"/>
        <w:ind w:left="720" w:right="156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FD7A50">
        <w:rPr>
          <w:rFonts w:ascii="Times New Roman" w:hAnsi="Times New Roman" w:cs="Times New Roman"/>
          <w:sz w:val="24"/>
          <w:szCs w:val="24"/>
        </w:rPr>
        <w:t xml:space="preserve">exhibit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stability</w:t>
      </w:r>
      <w:r w:rsidRPr="00FD7A5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 xml:space="preserve">in 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>my</w:t>
      </w:r>
      <w:r w:rsidRPr="00FD7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personal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affairs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2"/>
          <w:sz w:val="24"/>
          <w:szCs w:val="24"/>
        </w:rPr>
        <w:t>IAW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 xml:space="preserve">600-20,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meet</w:t>
      </w:r>
      <w:r w:rsidRPr="00FD7A50">
        <w:rPr>
          <w:rFonts w:ascii="Times New Roman" w:hAnsi="Times New Roman" w:cs="Times New Roman"/>
          <w:sz w:val="24"/>
          <w:szCs w:val="24"/>
        </w:rPr>
        <w:t xml:space="preserve"> the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height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weight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standards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2"/>
          <w:sz w:val="24"/>
          <w:szCs w:val="24"/>
        </w:rPr>
        <w:t>IAW</w:t>
      </w:r>
      <w:r w:rsidRPr="00FD7A50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600-9,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worldwide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deployable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2"/>
          <w:sz w:val="24"/>
          <w:szCs w:val="24"/>
        </w:rPr>
        <w:t>IAW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40-501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understand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FD7A50">
        <w:rPr>
          <w:rFonts w:ascii="Times New Roman" w:hAnsi="Times New Roman" w:cs="Times New Roman"/>
          <w:sz w:val="24"/>
          <w:szCs w:val="24"/>
        </w:rPr>
        <w:t xml:space="preserve"> MOS 51C is a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deployable</w:t>
      </w:r>
      <w:r w:rsidRPr="00FD7A50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MOS.</w:t>
      </w:r>
      <w:r w:rsidRPr="00FD7A50">
        <w:rPr>
          <w:rFonts w:ascii="Times New Roman" w:hAnsi="Times New Roman" w:cs="Times New Roman"/>
          <w:sz w:val="24"/>
          <w:szCs w:val="24"/>
        </w:rPr>
        <w:t xml:space="preserve"> 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Furthermore,</w:t>
      </w:r>
      <w:r w:rsidRPr="00FD7A50">
        <w:rPr>
          <w:rFonts w:ascii="Times New Roman" w:hAnsi="Times New Roman" w:cs="Times New Roman"/>
          <w:sz w:val="24"/>
          <w:szCs w:val="24"/>
        </w:rPr>
        <w:t xml:space="preserve"> if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selected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reclassification,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I</w:t>
      </w:r>
      <w:r w:rsidRPr="00FD7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incur </w:t>
      </w:r>
      <w:r w:rsidRPr="00FD7A50">
        <w:rPr>
          <w:rFonts w:ascii="Times New Roman" w:hAnsi="Times New Roman" w:cs="Times New Roman"/>
          <w:sz w:val="24"/>
          <w:szCs w:val="24"/>
        </w:rPr>
        <w:t>a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Service Remaining</w:t>
      </w:r>
      <w:r w:rsidRPr="00FD7A50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Requirement</w:t>
      </w:r>
      <w:r w:rsidRPr="00FD7A50">
        <w:rPr>
          <w:rFonts w:ascii="Times New Roman" w:hAnsi="Times New Roman" w:cs="Times New Roman"/>
          <w:sz w:val="24"/>
          <w:szCs w:val="24"/>
        </w:rPr>
        <w:t xml:space="preserve"> of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60 months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3"/>
          <w:sz w:val="24"/>
          <w:szCs w:val="24"/>
        </w:rPr>
        <w:t>IAW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614-200,</w:t>
      </w:r>
      <w:r w:rsidRPr="00FD7A50">
        <w:rPr>
          <w:rFonts w:ascii="Times New Roman" w:hAnsi="Times New Roman" w:cs="Times New Roman"/>
          <w:sz w:val="24"/>
          <w:szCs w:val="24"/>
        </w:rPr>
        <w:t xml:space="preserve"> Chapter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 xml:space="preserve">4 in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FD7A50">
        <w:rPr>
          <w:rFonts w:ascii="Times New Roman" w:hAnsi="Times New Roman" w:cs="Times New Roman"/>
          <w:sz w:val="24"/>
          <w:szCs w:val="24"/>
        </w:rPr>
        <w:t xml:space="preserve"> action must be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taken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either</w:t>
      </w:r>
      <w:r w:rsidRPr="00FD7A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through</w:t>
      </w:r>
      <w:r w:rsidRPr="00FD7A50">
        <w:rPr>
          <w:rFonts w:ascii="Times New Roman" w:hAnsi="Times New Roman" w:cs="Times New Roman"/>
          <w:sz w:val="24"/>
          <w:szCs w:val="24"/>
        </w:rPr>
        <w:t xml:space="preserve"> extension or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re-enlistment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prior </w:t>
      </w:r>
      <w:r w:rsidRPr="00FD7A50">
        <w:rPr>
          <w:rFonts w:ascii="Times New Roman" w:hAnsi="Times New Roman" w:cs="Times New Roman"/>
          <w:sz w:val="24"/>
          <w:szCs w:val="24"/>
        </w:rPr>
        <w:t xml:space="preserve">to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attending</w:t>
      </w:r>
      <w:r w:rsidRPr="00FD7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reclassification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training.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I</w:t>
      </w:r>
      <w:r w:rsidRPr="00FD7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understand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FD7A50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this is a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volunteer reclassification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I</w:t>
      </w:r>
      <w:r w:rsidRPr="00FD7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>may</w:t>
      </w:r>
      <w:r w:rsidRPr="00FD7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subject</w:t>
      </w:r>
      <w:r w:rsidRPr="00FD7A50">
        <w:rPr>
          <w:rFonts w:ascii="Times New Roman" w:hAnsi="Times New Roman" w:cs="Times New Roman"/>
          <w:sz w:val="24"/>
          <w:szCs w:val="24"/>
        </w:rPr>
        <w:t xml:space="preserve"> to a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Selective </w:t>
      </w:r>
      <w:r w:rsidRPr="00FD7A50">
        <w:rPr>
          <w:rFonts w:ascii="Times New Roman" w:hAnsi="Times New Roman" w:cs="Times New Roman"/>
          <w:sz w:val="24"/>
          <w:szCs w:val="24"/>
        </w:rPr>
        <w:t xml:space="preserve">Reenlistment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Bonus</w:t>
      </w:r>
      <w:r w:rsidRPr="00FD7A5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recoupment.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I</w:t>
      </w:r>
      <w:r w:rsidRPr="00FD7A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have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no derogatory</w:t>
      </w:r>
      <w:r w:rsidRPr="00FD7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in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OMPF</w:t>
      </w:r>
      <w:r w:rsidRPr="00FD7A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have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an</w:t>
      </w:r>
      <w:r w:rsidRPr="00FD7A50">
        <w:rPr>
          <w:rFonts w:ascii="Times New Roman" w:hAnsi="Times New Roman" w:cs="Times New Roman"/>
          <w:sz w:val="24"/>
          <w:szCs w:val="24"/>
        </w:rPr>
        <w:t xml:space="preserve"> updated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approved</w:t>
      </w:r>
      <w:r w:rsidRPr="00FD7A50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Family</w:t>
      </w:r>
      <w:r w:rsidRPr="00FD7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Care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plan</w:t>
      </w:r>
      <w:r w:rsidRPr="00FD7A50">
        <w:rPr>
          <w:rFonts w:ascii="Times New Roman" w:hAnsi="Times New Roman" w:cs="Times New Roman"/>
          <w:sz w:val="24"/>
          <w:szCs w:val="24"/>
        </w:rPr>
        <w:t xml:space="preserve"> on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file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(if applicable).</w:t>
      </w:r>
    </w:p>
    <w:p w14:paraId="2AE3EDBB" w14:textId="77777777" w:rsidR="00FD7A50" w:rsidRPr="00FD7A50" w:rsidRDefault="00FD7A50" w:rsidP="00FD7A50">
      <w:pPr>
        <w:kinsoku w:val="0"/>
        <w:overflowPunct w:val="0"/>
        <w:autoSpaceDE w:val="0"/>
        <w:autoSpaceDN w:val="0"/>
        <w:adjustRightInd w:val="0"/>
        <w:spacing w:before="203" w:line="275" w:lineRule="auto"/>
        <w:ind w:left="720" w:right="49" w:firstLine="40"/>
        <w:rPr>
          <w:rFonts w:ascii="Times New Roman" w:hAnsi="Times New Roman" w:cs="Times New Roman"/>
          <w:spacing w:val="-1"/>
          <w:sz w:val="24"/>
          <w:szCs w:val="24"/>
        </w:rPr>
      </w:pPr>
      <w:r w:rsidRPr="00FD7A50">
        <w:rPr>
          <w:rFonts w:ascii="Times New Roman" w:hAnsi="Times New Roman" w:cs="Times New Roman"/>
          <w:spacing w:val="-1"/>
          <w:sz w:val="24"/>
          <w:szCs w:val="24"/>
        </w:rPr>
        <w:t>The information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provided is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true </w:t>
      </w:r>
      <w:r w:rsidRPr="00FD7A50">
        <w:rPr>
          <w:rFonts w:ascii="Times New Roman" w:hAnsi="Times New Roman" w:cs="Times New Roman"/>
          <w:sz w:val="24"/>
          <w:szCs w:val="24"/>
        </w:rPr>
        <w:t>to the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best</w:t>
      </w:r>
      <w:r w:rsidRPr="00FD7A50">
        <w:rPr>
          <w:rFonts w:ascii="Times New Roman" w:hAnsi="Times New Roman" w:cs="Times New Roman"/>
          <w:sz w:val="24"/>
          <w:szCs w:val="24"/>
        </w:rPr>
        <w:t xml:space="preserve"> of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>my</w:t>
      </w:r>
      <w:r w:rsidRPr="00FD7A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knowledge and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if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any</w:t>
      </w:r>
      <w:r w:rsidRPr="00FD7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of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this</w:t>
      </w:r>
      <w:r w:rsidRPr="00FD7A5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is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found</w:t>
      </w:r>
      <w:r w:rsidRPr="00FD7A50">
        <w:rPr>
          <w:rFonts w:ascii="Times New Roman" w:hAnsi="Times New Roman" w:cs="Times New Roman"/>
          <w:sz w:val="24"/>
          <w:szCs w:val="24"/>
        </w:rPr>
        <w:t xml:space="preserve"> to be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untrue throughout</w:t>
      </w:r>
      <w:r w:rsidRPr="00FD7A50">
        <w:rPr>
          <w:rFonts w:ascii="Times New Roman" w:hAnsi="Times New Roman" w:cs="Times New Roman"/>
          <w:sz w:val="24"/>
          <w:szCs w:val="24"/>
        </w:rPr>
        <w:t xml:space="preserve"> the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reclassification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process,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I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z w:val="24"/>
          <w:szCs w:val="24"/>
        </w:rPr>
        <w:t>may</w:t>
      </w:r>
      <w:r w:rsidRPr="00FD7A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subject</w:t>
      </w:r>
      <w:r w:rsidR="009B0C02">
        <w:rPr>
          <w:rFonts w:ascii="Times New Roman" w:hAnsi="Times New Roman" w:cs="Times New Roman"/>
          <w:sz w:val="24"/>
          <w:szCs w:val="24"/>
        </w:rPr>
        <w:t xml:space="preserve"> to action under UCMJ.</w:t>
      </w:r>
    </w:p>
    <w:p w14:paraId="0523D5B6" w14:textId="77777777" w:rsidR="00FD7A50" w:rsidRPr="00FD7A50" w:rsidRDefault="00FD7A50" w:rsidP="00FD7A50">
      <w:pPr>
        <w:kinsoku w:val="0"/>
        <w:overflowPunct w:val="0"/>
        <w:autoSpaceDE w:val="0"/>
        <w:autoSpaceDN w:val="0"/>
        <w:adjustRightInd w:val="0"/>
        <w:spacing w:before="203" w:line="275" w:lineRule="auto"/>
        <w:ind w:left="720" w:right="49" w:firstLine="4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D7A50">
        <w:rPr>
          <w:rFonts w:ascii="Times New Roman" w:hAnsi="Times New Roman" w:cs="Times New Roman"/>
          <w:sz w:val="24"/>
          <w:szCs w:val="24"/>
        </w:rPr>
        <w:t>Point of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contact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for </w:t>
      </w:r>
      <w:r w:rsidRPr="00FD7A50">
        <w:rPr>
          <w:rFonts w:ascii="Times New Roman" w:hAnsi="Times New Roman" w:cs="Times New Roman"/>
          <w:sz w:val="24"/>
          <w:szCs w:val="24"/>
        </w:rPr>
        <w:t xml:space="preserve">this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FD7A50">
        <w:rPr>
          <w:rFonts w:ascii="Times New Roman" w:hAnsi="Times New Roman" w:cs="Times New Roman"/>
          <w:sz w:val="24"/>
          <w:szCs w:val="24"/>
        </w:rPr>
        <w:t xml:space="preserve"> is the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 undersigned</w:t>
      </w:r>
      <w:r w:rsidRPr="00FD7A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 xml:space="preserve">XXX-XXX-XXXX (phone) 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FD7A5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email</w:t>
      </w:r>
      <w:r w:rsidRPr="00FD7A5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D7A50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</w:rPr>
          <w:t>name@us.army.mil</w:t>
        </w:r>
      </w:hyperlink>
      <w:r w:rsidRPr="00FD7A50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4ACA5220" w14:textId="77777777" w:rsidR="00FD7A50" w:rsidRDefault="00FD7A50" w:rsidP="00FD7A50">
      <w:pPr>
        <w:kinsoku w:val="0"/>
        <w:overflowPunct w:val="0"/>
        <w:autoSpaceDE w:val="0"/>
        <w:autoSpaceDN w:val="0"/>
        <w:adjustRightInd w:val="0"/>
        <w:spacing w:before="57" w:line="240" w:lineRule="auto"/>
        <w:ind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4EBD7981" w14:textId="77777777" w:rsidR="00FD7A50" w:rsidRDefault="00FD7A50" w:rsidP="00FD7A50">
      <w:pPr>
        <w:kinsoku w:val="0"/>
        <w:overflowPunct w:val="0"/>
        <w:autoSpaceDE w:val="0"/>
        <w:autoSpaceDN w:val="0"/>
        <w:adjustRightInd w:val="0"/>
        <w:spacing w:before="57" w:line="240" w:lineRule="auto"/>
        <w:ind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55EB2892" w14:textId="77777777" w:rsidR="00FD7A50" w:rsidRDefault="00FD7A50" w:rsidP="00FD7A50">
      <w:pPr>
        <w:kinsoku w:val="0"/>
        <w:overflowPunct w:val="0"/>
        <w:autoSpaceDE w:val="0"/>
        <w:autoSpaceDN w:val="0"/>
        <w:adjustRightInd w:val="0"/>
        <w:spacing w:before="57" w:line="240" w:lineRule="auto"/>
        <w:ind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398059A8" w14:textId="77777777" w:rsidR="00FD7A50" w:rsidRPr="00FD7A50" w:rsidRDefault="00FD7A50" w:rsidP="00FD7A50">
      <w:pPr>
        <w:kinsoku w:val="0"/>
        <w:overflowPunct w:val="0"/>
        <w:autoSpaceDE w:val="0"/>
        <w:autoSpaceDN w:val="0"/>
        <w:adjustRightInd w:val="0"/>
        <w:spacing w:before="57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FD7A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7A50">
        <w:rPr>
          <w:rFonts w:ascii="Times New Roman" w:hAnsi="Times New Roman" w:cs="Times New Roman"/>
          <w:spacing w:val="-1"/>
          <w:sz w:val="24"/>
          <w:szCs w:val="24"/>
        </w:rPr>
        <w:t>Block</w:t>
      </w:r>
    </w:p>
    <w:p w14:paraId="0BFC5C19" w14:textId="77777777" w:rsidR="00FD7A50" w:rsidRPr="00FD7A50" w:rsidRDefault="00FD7A50" w:rsidP="00FD7A50">
      <w:pPr>
        <w:kinsoku w:val="0"/>
        <w:overflowPunct w:val="0"/>
        <w:autoSpaceDE w:val="0"/>
        <w:autoSpaceDN w:val="0"/>
        <w:adjustRightInd w:val="0"/>
        <w:spacing w:before="57" w:line="240" w:lineRule="auto"/>
        <w:ind w:right="171"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FD7A50">
        <w:rPr>
          <w:rFonts w:ascii="Times New Roman" w:hAnsi="Times New Roman" w:cs="Times New Roman"/>
          <w:spacing w:val="-1"/>
          <w:sz w:val="24"/>
          <w:szCs w:val="24"/>
        </w:rPr>
        <w:t>Rank</w:t>
      </w:r>
    </w:p>
    <w:p w14:paraId="6B65EB4B" w14:textId="77777777" w:rsidR="00FD7A50" w:rsidRPr="00E16E6E" w:rsidRDefault="00FD7A50" w:rsidP="00FD7A50">
      <w:pPr>
        <w:pStyle w:val="NoSpacing"/>
        <w:ind w:left="1170" w:firstLine="0"/>
        <w:rPr>
          <w:rFonts w:ascii="Times New Roman" w:hAnsi="Times New Roman" w:cs="Times New Roman"/>
          <w:sz w:val="24"/>
          <w:szCs w:val="24"/>
        </w:rPr>
      </w:pPr>
    </w:p>
    <w:sectPr w:rsidR="00FD7A50" w:rsidRPr="00E1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1771D"/>
    <w:multiLevelType w:val="hybridMultilevel"/>
    <w:tmpl w:val="107EFCE8"/>
    <w:lvl w:ilvl="0" w:tplc="F862785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0727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6E"/>
    <w:rsid w:val="00004C9C"/>
    <w:rsid w:val="0002132F"/>
    <w:rsid w:val="00365782"/>
    <w:rsid w:val="00683DF0"/>
    <w:rsid w:val="009B0C02"/>
    <w:rsid w:val="009B4C5D"/>
    <w:rsid w:val="00C20FDE"/>
    <w:rsid w:val="00D34D3F"/>
    <w:rsid w:val="00DA3534"/>
    <w:rsid w:val="00E16E6E"/>
    <w:rsid w:val="00F431CB"/>
    <w:rsid w:val="00FA3AC5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8F53"/>
  <w15:chartTrackingRefBased/>
  <w15:docId w15:val="{90913D88-4513-4097-8188-82105D6F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E6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1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us.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C0F65-871C-47FF-B8EE-77AC10950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096FE-F917-4DE1-924C-59818E29F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FBDE8-B985-4FBE-8F47-9D052DF8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1288</Characters>
  <Application>Microsoft Office Word</Application>
  <DocSecurity>4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McMahon, Summer Lynn SSG USARMY USAASC (USA)</cp:lastModifiedBy>
  <cp:revision>2</cp:revision>
  <dcterms:created xsi:type="dcterms:W3CDTF">2026-05-06T13:25:00Z</dcterms:created>
  <dcterms:modified xsi:type="dcterms:W3CDTF">2026-05-06T13:25:00Z</dcterms:modified>
</cp:coreProperties>
</file>